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DC" w:rsidRDefault="002311DC" w:rsidP="00E63F1C">
      <w:pPr>
        <w:pStyle w:val="Standard"/>
        <w:jc w:val="center"/>
      </w:pPr>
      <w:r>
        <w:rPr>
          <w:noProof/>
        </w:rPr>
        <w:drawing>
          <wp:inline distT="0" distB="0" distL="0" distR="0" wp14:anchorId="22453D38" wp14:editId="554A623D">
            <wp:extent cx="800100" cy="895350"/>
            <wp:effectExtent l="19050" t="0" r="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510" w:rsidRDefault="002311DC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BB1510" w:rsidRPr="003E7085" w:rsidRDefault="00F7400D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ТАРЛАКОВСКОГО</w:t>
      </w:r>
      <w:r w:rsidR="00A51F02" w:rsidRPr="003E7085">
        <w:rPr>
          <w:b/>
          <w:sz w:val="36"/>
          <w:szCs w:val="36"/>
        </w:rPr>
        <w:t xml:space="preserve"> СЕЛЬСОВЕТА</w:t>
      </w:r>
    </w:p>
    <w:p w:rsidR="002311DC" w:rsidRPr="003E7085" w:rsidRDefault="002311DC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3E7085">
        <w:rPr>
          <w:b/>
          <w:sz w:val="36"/>
          <w:szCs w:val="36"/>
        </w:rPr>
        <w:t>КУЗНЕЦКОГО РАЙОНА ПЕНЗЕНСКОЙ ОБЛАСТИ</w:t>
      </w:r>
    </w:p>
    <w:p w:rsidR="002311DC" w:rsidRPr="00E63F1C" w:rsidRDefault="002311DC" w:rsidP="002311DC">
      <w:pPr>
        <w:pStyle w:val="Standard"/>
        <w:tabs>
          <w:tab w:val="left" w:pos="4320"/>
        </w:tabs>
        <w:jc w:val="center"/>
        <w:rPr>
          <w:b/>
          <w:sz w:val="16"/>
          <w:szCs w:val="16"/>
        </w:rPr>
      </w:pPr>
    </w:p>
    <w:p w:rsidR="002311DC" w:rsidRPr="003E7085" w:rsidRDefault="002311DC" w:rsidP="002311DC">
      <w:pPr>
        <w:pStyle w:val="Standard"/>
        <w:tabs>
          <w:tab w:val="left" w:pos="4320"/>
        </w:tabs>
        <w:jc w:val="center"/>
        <w:rPr>
          <w:b/>
          <w:sz w:val="28"/>
          <w:szCs w:val="28"/>
        </w:rPr>
      </w:pPr>
      <w:r w:rsidRPr="003E7085">
        <w:rPr>
          <w:b/>
          <w:sz w:val="28"/>
          <w:szCs w:val="28"/>
        </w:rPr>
        <w:t>ПОСТАНОВЛЕНИЕ</w:t>
      </w:r>
      <w:r w:rsidR="00D9704F">
        <w:rPr>
          <w:b/>
          <w:sz w:val="28"/>
          <w:szCs w:val="28"/>
        </w:rPr>
        <w:t xml:space="preserve"> </w:t>
      </w:r>
    </w:p>
    <w:p w:rsidR="002311DC" w:rsidRPr="00E63F1C" w:rsidRDefault="002311DC" w:rsidP="002311DC">
      <w:pPr>
        <w:pStyle w:val="Standard"/>
        <w:tabs>
          <w:tab w:val="left" w:pos="4320"/>
        </w:tabs>
        <w:jc w:val="center"/>
        <w:rPr>
          <w:sz w:val="16"/>
          <w:szCs w:val="16"/>
        </w:rPr>
      </w:pPr>
    </w:p>
    <w:p w:rsidR="002311DC" w:rsidRPr="003E7085" w:rsidRDefault="002311DC" w:rsidP="00D9704F">
      <w:pPr>
        <w:pStyle w:val="Standard"/>
        <w:tabs>
          <w:tab w:val="left" w:pos="4320"/>
        </w:tabs>
      </w:pPr>
      <w:r w:rsidRPr="003E7085">
        <w:t xml:space="preserve">от </w:t>
      </w:r>
      <w:r w:rsidR="00F7400D">
        <w:t xml:space="preserve">14 декабря </w:t>
      </w:r>
      <w:r w:rsidR="00D9704F">
        <w:t>2018</w:t>
      </w:r>
      <w:r w:rsidRPr="003E7085">
        <w:t xml:space="preserve">                                                                                      </w:t>
      </w:r>
      <w:r w:rsidR="00F7400D">
        <w:t xml:space="preserve">              </w:t>
      </w:r>
      <w:r w:rsidR="00D9704F">
        <w:t xml:space="preserve">          </w:t>
      </w:r>
      <w:r w:rsidRPr="003E7085">
        <w:t xml:space="preserve">   №</w:t>
      </w:r>
      <w:r w:rsidR="00D9704F">
        <w:t xml:space="preserve"> </w:t>
      </w:r>
      <w:r w:rsidR="00F7400D">
        <w:t>95</w:t>
      </w:r>
    </w:p>
    <w:p w:rsidR="002311DC" w:rsidRPr="003E7085" w:rsidRDefault="002311DC" w:rsidP="002311DC">
      <w:pPr>
        <w:pStyle w:val="Standard"/>
        <w:tabs>
          <w:tab w:val="left" w:pos="4320"/>
        </w:tabs>
        <w:jc w:val="center"/>
      </w:pPr>
    </w:p>
    <w:p w:rsidR="002311DC" w:rsidRPr="003E7085" w:rsidRDefault="00A51F02" w:rsidP="002311DC">
      <w:pPr>
        <w:pStyle w:val="Standard"/>
        <w:tabs>
          <w:tab w:val="left" w:pos="4320"/>
        </w:tabs>
        <w:jc w:val="center"/>
      </w:pPr>
      <w:r w:rsidRPr="003E7085">
        <w:t>с</w:t>
      </w:r>
      <w:r w:rsidR="002311DC" w:rsidRPr="003E7085">
        <w:t xml:space="preserve">. </w:t>
      </w:r>
      <w:proofErr w:type="spellStart"/>
      <w:r w:rsidR="00F7400D">
        <w:t>Бестянка</w:t>
      </w:r>
      <w:proofErr w:type="spellEnd"/>
    </w:p>
    <w:p w:rsidR="002311DC" w:rsidRPr="00E63F1C" w:rsidRDefault="002311DC" w:rsidP="002311DC">
      <w:pPr>
        <w:pStyle w:val="Standard"/>
        <w:spacing w:line="192" w:lineRule="auto"/>
        <w:jc w:val="both"/>
        <w:rPr>
          <w:b/>
          <w:sz w:val="16"/>
          <w:szCs w:val="16"/>
        </w:rPr>
      </w:pPr>
    </w:p>
    <w:p w:rsidR="002311DC" w:rsidRPr="003E7085" w:rsidRDefault="002311DC" w:rsidP="002311DC">
      <w:pPr>
        <w:pStyle w:val="Standard"/>
        <w:keepNext/>
        <w:jc w:val="center"/>
        <w:rPr>
          <w:b/>
          <w:bCs/>
          <w:sz w:val="28"/>
          <w:szCs w:val="28"/>
        </w:rPr>
      </w:pPr>
      <w:r w:rsidRPr="003E7085">
        <w:rPr>
          <w:b/>
          <w:bCs/>
          <w:sz w:val="28"/>
          <w:szCs w:val="28"/>
        </w:rPr>
        <w:t>Об утверждении стандартов осуществления</w:t>
      </w:r>
    </w:p>
    <w:p w:rsidR="002311DC" w:rsidRPr="003E7085" w:rsidRDefault="002311DC" w:rsidP="002311DC">
      <w:pPr>
        <w:pStyle w:val="Standard"/>
        <w:keepNext/>
        <w:jc w:val="center"/>
        <w:rPr>
          <w:b/>
          <w:bCs/>
          <w:sz w:val="28"/>
          <w:szCs w:val="28"/>
        </w:rPr>
      </w:pPr>
      <w:r w:rsidRPr="003E7085">
        <w:rPr>
          <w:b/>
          <w:bCs/>
          <w:sz w:val="28"/>
          <w:szCs w:val="28"/>
        </w:rPr>
        <w:t>внутреннего муниципального финансового контроля</w:t>
      </w:r>
    </w:p>
    <w:p w:rsidR="002311DC" w:rsidRPr="00E63F1C" w:rsidRDefault="002311DC" w:rsidP="002311DC">
      <w:pPr>
        <w:pStyle w:val="Standard"/>
        <w:ind w:firstLine="540"/>
        <w:jc w:val="both"/>
        <w:rPr>
          <w:sz w:val="16"/>
          <w:szCs w:val="16"/>
        </w:rPr>
      </w:pPr>
    </w:p>
    <w:p w:rsidR="002311DC" w:rsidRPr="003E7085" w:rsidRDefault="002311DC" w:rsidP="0006515A">
      <w:pPr>
        <w:pStyle w:val="Standard"/>
        <w:keepNext/>
        <w:ind w:firstLine="567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В  соответствии с </w:t>
      </w:r>
      <w:hyperlink r:id="rId10" w:history="1">
        <w:r w:rsidRPr="003E7085">
          <w:rPr>
            <w:rStyle w:val="a3"/>
            <w:color w:val="auto"/>
            <w:sz w:val="28"/>
            <w:szCs w:val="28"/>
            <w:u w:val="none"/>
          </w:rPr>
          <w:t>пунктом 3 статьи 269.2</w:t>
        </w:r>
      </w:hyperlink>
      <w:r w:rsidRPr="003E7085">
        <w:rPr>
          <w:sz w:val="28"/>
          <w:szCs w:val="28"/>
        </w:rPr>
        <w:t xml:space="preserve"> Бюджетного кодекса Российской Федерации, постановлением администрации</w:t>
      </w:r>
      <w:r w:rsidR="0006515A" w:rsidRPr="003E7085">
        <w:rPr>
          <w:sz w:val="28"/>
          <w:szCs w:val="28"/>
        </w:rPr>
        <w:t xml:space="preserve">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  <w:r w:rsidRPr="003E7085">
        <w:rPr>
          <w:sz w:val="28"/>
          <w:szCs w:val="28"/>
        </w:rPr>
        <w:t xml:space="preserve"> Кузнецкого района П</w:t>
      </w:r>
      <w:r w:rsidR="00D9704F">
        <w:rPr>
          <w:sz w:val="28"/>
          <w:szCs w:val="28"/>
        </w:rPr>
        <w:t>ензенской области от 1</w:t>
      </w:r>
      <w:r w:rsidR="00F7400D">
        <w:rPr>
          <w:sz w:val="28"/>
          <w:szCs w:val="28"/>
        </w:rPr>
        <w:t>4</w:t>
      </w:r>
      <w:r w:rsidR="00D9704F">
        <w:rPr>
          <w:sz w:val="28"/>
          <w:szCs w:val="28"/>
        </w:rPr>
        <w:t>.1</w:t>
      </w:r>
      <w:r w:rsidR="00F7400D">
        <w:rPr>
          <w:sz w:val="28"/>
          <w:szCs w:val="28"/>
        </w:rPr>
        <w:t>2</w:t>
      </w:r>
      <w:r w:rsidR="00D9704F">
        <w:rPr>
          <w:sz w:val="28"/>
          <w:szCs w:val="28"/>
        </w:rPr>
        <w:t>.</w:t>
      </w:r>
      <w:r w:rsidRPr="003E7085">
        <w:rPr>
          <w:sz w:val="28"/>
          <w:szCs w:val="28"/>
        </w:rPr>
        <w:t>201</w:t>
      </w:r>
      <w:r w:rsidR="00A51F02" w:rsidRPr="003E7085">
        <w:rPr>
          <w:sz w:val="28"/>
          <w:szCs w:val="28"/>
        </w:rPr>
        <w:t>8</w:t>
      </w:r>
      <w:r w:rsidR="003E7085">
        <w:rPr>
          <w:sz w:val="28"/>
          <w:szCs w:val="28"/>
        </w:rPr>
        <w:t xml:space="preserve">  </w:t>
      </w:r>
      <w:r w:rsidR="00D9704F">
        <w:rPr>
          <w:sz w:val="28"/>
          <w:szCs w:val="28"/>
        </w:rPr>
        <w:t xml:space="preserve"> № </w:t>
      </w:r>
      <w:r w:rsidR="00F7400D">
        <w:rPr>
          <w:sz w:val="28"/>
          <w:szCs w:val="28"/>
        </w:rPr>
        <w:t>94</w:t>
      </w:r>
      <w:r w:rsidRPr="003E7085">
        <w:rPr>
          <w:sz w:val="28"/>
          <w:szCs w:val="28"/>
        </w:rPr>
        <w:t xml:space="preserve"> «</w:t>
      </w:r>
      <w:r w:rsidR="0006515A" w:rsidRPr="003E7085">
        <w:rPr>
          <w:bCs/>
          <w:sz w:val="28"/>
          <w:szCs w:val="28"/>
        </w:rPr>
        <w:t xml:space="preserve">Об утверждении Порядка осуществления полномочий администрацией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  <w:r w:rsidRPr="003E7085">
        <w:rPr>
          <w:sz w:val="28"/>
          <w:szCs w:val="28"/>
        </w:rPr>
        <w:t xml:space="preserve">», руководствуясь Уставом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</w:t>
      </w:r>
      <w:r w:rsidR="00E56C17" w:rsidRPr="003E7085">
        <w:rPr>
          <w:sz w:val="28"/>
          <w:szCs w:val="28"/>
        </w:rPr>
        <w:t xml:space="preserve"> </w:t>
      </w:r>
      <w:proofErr w:type="gramStart"/>
      <w:r w:rsidR="00E56C17" w:rsidRPr="003E7085">
        <w:rPr>
          <w:sz w:val="28"/>
          <w:szCs w:val="28"/>
        </w:rPr>
        <w:t xml:space="preserve">( </w:t>
      </w:r>
      <w:proofErr w:type="gramEnd"/>
      <w:r w:rsidR="00E56C17" w:rsidRPr="003E7085">
        <w:rPr>
          <w:sz w:val="28"/>
          <w:szCs w:val="28"/>
        </w:rPr>
        <w:t>с изменениями)</w:t>
      </w:r>
      <w:r w:rsidRPr="003E7085">
        <w:rPr>
          <w:sz w:val="28"/>
          <w:szCs w:val="28"/>
        </w:rPr>
        <w:t>,</w:t>
      </w:r>
    </w:p>
    <w:p w:rsidR="002311DC" w:rsidRPr="00E63F1C" w:rsidRDefault="002311DC" w:rsidP="002311DC">
      <w:pPr>
        <w:pStyle w:val="Standard"/>
        <w:ind w:firstLine="540"/>
        <w:jc w:val="both"/>
        <w:rPr>
          <w:sz w:val="16"/>
          <w:szCs w:val="16"/>
        </w:rPr>
      </w:pPr>
    </w:p>
    <w:p w:rsidR="002311DC" w:rsidRPr="00AE37C1" w:rsidRDefault="002311DC" w:rsidP="002311DC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bookmarkStart w:id="0" w:name="bookmark1"/>
      <w:r w:rsidRPr="00AE37C1">
        <w:rPr>
          <w:b/>
          <w:bCs/>
          <w:sz w:val="28"/>
          <w:szCs w:val="28"/>
        </w:rPr>
        <w:t xml:space="preserve">администрация </w:t>
      </w:r>
      <w:proofErr w:type="spellStart"/>
      <w:r w:rsidR="00F7400D">
        <w:rPr>
          <w:b/>
          <w:bCs/>
          <w:sz w:val="28"/>
          <w:szCs w:val="28"/>
        </w:rPr>
        <w:t>Тарлаковского</w:t>
      </w:r>
      <w:proofErr w:type="spellEnd"/>
      <w:r w:rsidR="0006515A" w:rsidRPr="00AE37C1">
        <w:rPr>
          <w:b/>
          <w:bCs/>
          <w:sz w:val="28"/>
          <w:szCs w:val="28"/>
        </w:rPr>
        <w:t xml:space="preserve"> сельсовета </w:t>
      </w:r>
      <w:r w:rsidRPr="00AE37C1">
        <w:rPr>
          <w:b/>
          <w:bCs/>
          <w:sz w:val="28"/>
          <w:szCs w:val="28"/>
        </w:rPr>
        <w:t>постановляет:</w:t>
      </w:r>
      <w:bookmarkEnd w:id="0"/>
    </w:p>
    <w:p w:rsidR="002311DC" w:rsidRPr="00E63F1C" w:rsidRDefault="002311DC" w:rsidP="002311DC">
      <w:pPr>
        <w:pStyle w:val="Standard"/>
        <w:keepNext/>
        <w:ind w:firstLine="540"/>
        <w:jc w:val="center"/>
        <w:rPr>
          <w:sz w:val="16"/>
          <w:szCs w:val="16"/>
        </w:rPr>
      </w:pPr>
    </w:p>
    <w:p w:rsidR="005D04A1" w:rsidRDefault="002311DC" w:rsidP="005D04A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 w:rsidRPr="003E7085">
        <w:rPr>
          <w:sz w:val="28"/>
          <w:szCs w:val="28"/>
        </w:rPr>
        <w:t>Утвердить прилагаемые</w:t>
      </w:r>
      <w:r w:rsidR="005D04A1">
        <w:rPr>
          <w:sz w:val="28"/>
          <w:szCs w:val="28"/>
        </w:rPr>
        <w:t>:</w:t>
      </w:r>
    </w:p>
    <w:p w:rsidR="002311DC" w:rsidRPr="003E7085" w:rsidRDefault="005D04A1" w:rsidP="005D04A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11DC" w:rsidRPr="003E7085">
        <w:rPr>
          <w:sz w:val="28"/>
          <w:szCs w:val="28"/>
        </w:rPr>
        <w:t xml:space="preserve"> </w:t>
      </w:r>
      <w:r>
        <w:rPr>
          <w:sz w:val="28"/>
          <w:szCs w:val="28"/>
        </w:rPr>
        <w:t>- Стандарт</w:t>
      </w:r>
      <w:r w:rsidR="002311DC" w:rsidRPr="003E7085">
        <w:rPr>
          <w:sz w:val="28"/>
          <w:szCs w:val="28"/>
        </w:rPr>
        <w:t xml:space="preserve"> осуществления внутреннего муниципального финанс</w:t>
      </w:r>
      <w:r>
        <w:rPr>
          <w:sz w:val="28"/>
          <w:szCs w:val="28"/>
        </w:rPr>
        <w:t>ового контроля</w:t>
      </w:r>
      <w:r w:rsidR="002311DC" w:rsidRPr="003E7085">
        <w:rPr>
          <w:sz w:val="28"/>
          <w:szCs w:val="28"/>
        </w:rPr>
        <w:t xml:space="preserve"> </w:t>
      </w:r>
      <w:hyperlink w:anchor="P31" w:history="1">
        <w:r w:rsidR="002311DC" w:rsidRPr="003E7085">
          <w:rPr>
            <w:sz w:val="28"/>
            <w:szCs w:val="28"/>
          </w:rPr>
          <w:t>СОВМФК 1</w:t>
        </w:r>
      </w:hyperlink>
      <w:r w:rsidR="002311DC" w:rsidRPr="003E7085">
        <w:rPr>
          <w:sz w:val="28"/>
          <w:szCs w:val="28"/>
        </w:rPr>
        <w:t xml:space="preserve"> «Организация и проведение контрольных мероприятий»;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>-</w:t>
      </w:r>
      <w:r w:rsidR="005D04A1">
        <w:rPr>
          <w:sz w:val="28"/>
          <w:szCs w:val="28"/>
        </w:rPr>
        <w:t xml:space="preserve"> Стандарт осуществления внутреннего муниципального финансового контроля </w:t>
      </w:r>
      <w:r w:rsidRPr="003E7085">
        <w:rPr>
          <w:sz w:val="28"/>
          <w:szCs w:val="28"/>
        </w:rPr>
        <w:t xml:space="preserve"> </w:t>
      </w:r>
      <w:hyperlink w:anchor="P296" w:history="1">
        <w:r w:rsidRPr="003E7085">
          <w:rPr>
            <w:sz w:val="28"/>
            <w:szCs w:val="28"/>
          </w:rPr>
          <w:t>СОВМФК 2</w:t>
        </w:r>
      </w:hyperlink>
      <w:r w:rsidRPr="003E7085">
        <w:rPr>
          <w:sz w:val="28"/>
          <w:szCs w:val="28"/>
        </w:rPr>
        <w:t xml:space="preserve"> «Реализация результатов проведения контрольных мероприятий».</w:t>
      </w:r>
    </w:p>
    <w:p w:rsidR="002311DC" w:rsidRPr="003E7085" w:rsidRDefault="002311DC" w:rsidP="002311DC">
      <w:pPr>
        <w:pStyle w:val="Standard"/>
        <w:keepNext/>
        <w:tabs>
          <w:tab w:val="left" w:pos="505"/>
          <w:tab w:val="left" w:pos="900"/>
        </w:tabs>
        <w:jc w:val="both"/>
        <w:rPr>
          <w:sz w:val="28"/>
          <w:szCs w:val="28"/>
        </w:rPr>
      </w:pPr>
      <w:r w:rsidRPr="003E7085">
        <w:rPr>
          <w:sz w:val="28"/>
          <w:szCs w:val="28"/>
        </w:rPr>
        <w:tab/>
        <w:t xml:space="preserve">2. Опубликовать настоящее постановление в информационном бюллетене </w:t>
      </w:r>
      <w:proofErr w:type="spellStart"/>
      <w:r w:rsidR="00F7400D">
        <w:rPr>
          <w:sz w:val="28"/>
          <w:szCs w:val="28"/>
        </w:rPr>
        <w:t>Тарлаковского</w:t>
      </w:r>
      <w:proofErr w:type="spellEnd"/>
      <w:r w:rsidR="00E56C17" w:rsidRPr="003E7085">
        <w:rPr>
          <w:sz w:val="28"/>
          <w:szCs w:val="28"/>
        </w:rPr>
        <w:t xml:space="preserve"> сельсовета Кузнецкого района Пензенской области </w:t>
      </w:r>
      <w:r w:rsidRPr="003E7085">
        <w:rPr>
          <w:sz w:val="28"/>
          <w:szCs w:val="28"/>
        </w:rPr>
        <w:t>«</w:t>
      </w:r>
      <w:r w:rsidR="00E56C17" w:rsidRPr="003E7085">
        <w:rPr>
          <w:sz w:val="28"/>
          <w:szCs w:val="28"/>
        </w:rPr>
        <w:t>С</w:t>
      </w:r>
      <w:r w:rsidR="00F7400D">
        <w:rPr>
          <w:sz w:val="28"/>
          <w:szCs w:val="28"/>
        </w:rPr>
        <w:t>ель</w:t>
      </w:r>
      <w:r w:rsidR="00E56C17" w:rsidRPr="003E7085">
        <w:rPr>
          <w:sz w:val="28"/>
          <w:szCs w:val="28"/>
        </w:rPr>
        <w:t>ские вести</w:t>
      </w:r>
      <w:r w:rsidRPr="003E7085">
        <w:rPr>
          <w:sz w:val="28"/>
          <w:szCs w:val="28"/>
        </w:rPr>
        <w:t>».</w:t>
      </w:r>
    </w:p>
    <w:p w:rsidR="00E56C17" w:rsidRPr="003E7085" w:rsidRDefault="002311DC" w:rsidP="00E63F1C">
      <w:pPr>
        <w:pStyle w:val="Standard"/>
        <w:tabs>
          <w:tab w:val="left" w:pos="0"/>
          <w:tab w:val="left" w:pos="519"/>
        </w:tabs>
        <w:jc w:val="both"/>
        <w:rPr>
          <w:sz w:val="28"/>
          <w:szCs w:val="28"/>
        </w:rPr>
      </w:pPr>
      <w:r w:rsidRPr="003E7085">
        <w:rPr>
          <w:sz w:val="28"/>
          <w:szCs w:val="28"/>
        </w:rPr>
        <w:tab/>
        <w:t>3. Настоящее по</w:t>
      </w:r>
      <w:r w:rsidR="005D04A1">
        <w:rPr>
          <w:sz w:val="28"/>
          <w:szCs w:val="28"/>
        </w:rPr>
        <w:t>становление вступает в силу после его официального опубликования.</w:t>
      </w:r>
    </w:p>
    <w:p w:rsidR="00E63F1C" w:rsidRDefault="00E56C17" w:rsidP="00E63F1C">
      <w:pPr>
        <w:pStyle w:val="Standard"/>
        <w:tabs>
          <w:tab w:val="left" w:pos="519"/>
          <w:tab w:val="left" w:pos="900"/>
        </w:tabs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      </w:t>
      </w:r>
      <w:r w:rsidR="002311DC" w:rsidRPr="003E7085">
        <w:rPr>
          <w:sz w:val="28"/>
          <w:szCs w:val="28"/>
        </w:rPr>
        <w:t xml:space="preserve">4. </w:t>
      </w:r>
      <w:proofErr w:type="gramStart"/>
      <w:r w:rsidR="002311DC" w:rsidRPr="003E7085">
        <w:rPr>
          <w:sz w:val="28"/>
          <w:szCs w:val="28"/>
        </w:rPr>
        <w:t>Контроль за</w:t>
      </w:r>
      <w:proofErr w:type="gramEnd"/>
      <w:r w:rsidR="002311DC" w:rsidRPr="003E7085">
        <w:rPr>
          <w:sz w:val="28"/>
          <w:szCs w:val="28"/>
        </w:rPr>
        <w:t xml:space="preserve"> исполнением настоящего постановления возложить на </w:t>
      </w:r>
      <w:r w:rsidR="0006515A" w:rsidRPr="003E7085">
        <w:rPr>
          <w:sz w:val="28"/>
          <w:szCs w:val="28"/>
        </w:rPr>
        <w:t xml:space="preserve">главу администрации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  <w:r w:rsidR="002311DC" w:rsidRPr="003E7085">
        <w:rPr>
          <w:sz w:val="28"/>
          <w:szCs w:val="28"/>
        </w:rPr>
        <w:t xml:space="preserve"> Кузне</w:t>
      </w:r>
      <w:bookmarkStart w:id="1" w:name="bookmark2"/>
      <w:r w:rsidR="00E63F1C">
        <w:rPr>
          <w:sz w:val="28"/>
          <w:szCs w:val="28"/>
        </w:rPr>
        <w:t>цкого района Пензенской области.</w:t>
      </w:r>
    </w:p>
    <w:p w:rsidR="00E63F1C" w:rsidRPr="00E63F1C" w:rsidRDefault="00E63F1C" w:rsidP="00E63F1C">
      <w:pPr>
        <w:pStyle w:val="Standard"/>
        <w:tabs>
          <w:tab w:val="left" w:pos="519"/>
          <w:tab w:val="left" w:pos="900"/>
        </w:tabs>
        <w:jc w:val="both"/>
        <w:rPr>
          <w:sz w:val="16"/>
          <w:szCs w:val="16"/>
        </w:rPr>
      </w:pPr>
    </w:p>
    <w:p w:rsidR="002311DC" w:rsidRPr="00E63F1C" w:rsidRDefault="002311DC" w:rsidP="002311DC">
      <w:pPr>
        <w:pStyle w:val="Standard"/>
        <w:keepNext/>
        <w:tabs>
          <w:tab w:val="left" w:pos="5492"/>
        </w:tabs>
        <w:jc w:val="both"/>
        <w:rPr>
          <w:bCs/>
          <w:sz w:val="28"/>
          <w:szCs w:val="28"/>
        </w:rPr>
      </w:pPr>
      <w:r w:rsidRPr="00E63F1C">
        <w:rPr>
          <w:bCs/>
          <w:sz w:val="28"/>
          <w:szCs w:val="28"/>
        </w:rPr>
        <w:t>Глава администрации</w:t>
      </w:r>
      <w:r w:rsidR="0006515A" w:rsidRPr="00E63F1C">
        <w:rPr>
          <w:bCs/>
          <w:sz w:val="28"/>
          <w:szCs w:val="28"/>
        </w:rPr>
        <w:t xml:space="preserve"> </w:t>
      </w:r>
      <w:proofErr w:type="spellStart"/>
      <w:r w:rsidR="00F7400D" w:rsidRPr="00E63F1C">
        <w:rPr>
          <w:bCs/>
          <w:sz w:val="28"/>
          <w:szCs w:val="28"/>
        </w:rPr>
        <w:t>Тарлаковского</w:t>
      </w:r>
      <w:proofErr w:type="spellEnd"/>
      <w:r w:rsidR="0006515A" w:rsidRPr="00E63F1C">
        <w:rPr>
          <w:bCs/>
          <w:sz w:val="28"/>
          <w:szCs w:val="28"/>
        </w:rPr>
        <w:t xml:space="preserve"> сельсовета</w:t>
      </w:r>
    </w:p>
    <w:p w:rsidR="00E56C17" w:rsidRPr="00E63F1C" w:rsidRDefault="002311DC" w:rsidP="00E63F1C">
      <w:pPr>
        <w:pStyle w:val="Standard"/>
        <w:keepNext/>
        <w:tabs>
          <w:tab w:val="left" w:pos="5492"/>
        </w:tabs>
      </w:pPr>
      <w:r w:rsidRPr="00E63F1C">
        <w:rPr>
          <w:bCs/>
          <w:sz w:val="28"/>
          <w:szCs w:val="28"/>
        </w:rPr>
        <w:t>Кузнецкого района</w:t>
      </w:r>
      <w:bookmarkEnd w:id="1"/>
      <w:r w:rsidRPr="00E63F1C">
        <w:rPr>
          <w:bCs/>
          <w:sz w:val="28"/>
          <w:szCs w:val="28"/>
        </w:rPr>
        <w:t xml:space="preserve"> </w:t>
      </w:r>
      <w:r w:rsidR="0006515A" w:rsidRPr="00E63F1C">
        <w:rPr>
          <w:bCs/>
          <w:sz w:val="28"/>
          <w:szCs w:val="28"/>
        </w:rPr>
        <w:t>Пензенской области</w:t>
      </w:r>
      <w:r w:rsidR="00E56C17" w:rsidRPr="00E63F1C">
        <w:rPr>
          <w:bCs/>
          <w:sz w:val="28"/>
          <w:szCs w:val="28"/>
        </w:rPr>
        <w:t xml:space="preserve">                                  </w:t>
      </w:r>
      <w:r w:rsidR="00F7400D" w:rsidRPr="00E63F1C">
        <w:rPr>
          <w:bCs/>
          <w:sz w:val="28"/>
          <w:szCs w:val="28"/>
        </w:rPr>
        <w:t>В.В. Буланов</w:t>
      </w:r>
      <w:bookmarkStart w:id="2" w:name="_GoBack"/>
      <w:bookmarkEnd w:id="2"/>
    </w:p>
    <w:p w:rsidR="00E56C17" w:rsidRDefault="00E56C17" w:rsidP="002311DC">
      <w:pPr>
        <w:pStyle w:val="Standard"/>
        <w:ind w:firstLine="5400"/>
        <w:rPr>
          <w:sz w:val="28"/>
          <w:szCs w:val="28"/>
        </w:rPr>
      </w:pPr>
    </w:p>
    <w:p w:rsidR="00E56C17" w:rsidRDefault="005D04A1" w:rsidP="002311DC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311DC" w:rsidRDefault="002311DC" w:rsidP="002311DC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6515A" w:rsidRDefault="002311DC" w:rsidP="002311DC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06515A" w:rsidRDefault="00F7400D" w:rsidP="002311DC">
      <w:pPr>
        <w:pStyle w:val="Standard"/>
        <w:ind w:left="5400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</w:p>
    <w:p w:rsidR="002311DC" w:rsidRDefault="002311DC" w:rsidP="002311DC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t>Кузнецкого района</w:t>
      </w:r>
    </w:p>
    <w:p w:rsidR="002311DC" w:rsidRDefault="002311DC" w:rsidP="002311DC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2311DC" w:rsidRDefault="002311DC" w:rsidP="002311DC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9704F">
        <w:rPr>
          <w:sz w:val="28"/>
          <w:szCs w:val="28"/>
        </w:rPr>
        <w:t>1</w:t>
      </w:r>
      <w:r w:rsidR="00F7400D">
        <w:rPr>
          <w:sz w:val="28"/>
          <w:szCs w:val="28"/>
        </w:rPr>
        <w:t>4</w:t>
      </w:r>
      <w:r w:rsidR="00D9704F">
        <w:rPr>
          <w:sz w:val="28"/>
          <w:szCs w:val="28"/>
        </w:rPr>
        <w:t>.1</w:t>
      </w:r>
      <w:r w:rsidR="00F7400D">
        <w:rPr>
          <w:sz w:val="28"/>
          <w:szCs w:val="28"/>
        </w:rPr>
        <w:t>2</w:t>
      </w:r>
      <w:r w:rsidR="00D9704F">
        <w:rPr>
          <w:sz w:val="28"/>
          <w:szCs w:val="28"/>
        </w:rPr>
        <w:t>.</w:t>
      </w:r>
      <w:r>
        <w:rPr>
          <w:sz w:val="28"/>
          <w:szCs w:val="28"/>
        </w:rPr>
        <w:t xml:space="preserve"> 201</w:t>
      </w:r>
      <w:r w:rsidR="0006515A">
        <w:rPr>
          <w:sz w:val="28"/>
          <w:szCs w:val="28"/>
        </w:rPr>
        <w:t>8</w:t>
      </w:r>
      <w:r w:rsidR="003E708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9704F">
        <w:rPr>
          <w:sz w:val="28"/>
          <w:szCs w:val="28"/>
        </w:rPr>
        <w:t xml:space="preserve"> </w:t>
      </w:r>
      <w:r w:rsidR="00F7400D">
        <w:rPr>
          <w:sz w:val="28"/>
          <w:szCs w:val="28"/>
        </w:rPr>
        <w:t>95</w:t>
      </w:r>
    </w:p>
    <w:p w:rsidR="002311DC" w:rsidRDefault="002311DC" w:rsidP="002311DC">
      <w:pPr>
        <w:pStyle w:val="Standard"/>
        <w:jc w:val="right"/>
        <w:rPr>
          <w:b/>
          <w:sz w:val="28"/>
          <w:szCs w:val="28"/>
        </w:rPr>
      </w:pPr>
    </w:p>
    <w:p w:rsidR="002311DC" w:rsidRPr="009668D1" w:rsidRDefault="002311DC" w:rsidP="002311DC">
      <w:pPr>
        <w:pStyle w:val="ConsPlusTitle"/>
        <w:jc w:val="center"/>
        <w:rPr>
          <w:b/>
          <w:sz w:val="28"/>
          <w:szCs w:val="28"/>
        </w:rPr>
      </w:pPr>
      <w:r w:rsidRPr="009668D1">
        <w:rPr>
          <w:b/>
          <w:sz w:val="28"/>
          <w:szCs w:val="28"/>
        </w:rPr>
        <w:t xml:space="preserve">Стандарт осуществления внутреннего муниципального финансового контроля </w:t>
      </w:r>
      <w:r w:rsidR="003E7085">
        <w:rPr>
          <w:b/>
          <w:sz w:val="28"/>
          <w:szCs w:val="28"/>
        </w:rPr>
        <w:t xml:space="preserve">  </w:t>
      </w:r>
      <w:r w:rsidRPr="009668D1">
        <w:rPr>
          <w:b/>
          <w:sz w:val="28"/>
          <w:szCs w:val="28"/>
        </w:rPr>
        <w:t>СОВ</w:t>
      </w:r>
      <w:r>
        <w:rPr>
          <w:b/>
          <w:sz w:val="28"/>
          <w:szCs w:val="28"/>
        </w:rPr>
        <w:t>М</w:t>
      </w:r>
      <w:r w:rsidRPr="009668D1">
        <w:rPr>
          <w:b/>
          <w:sz w:val="28"/>
          <w:szCs w:val="28"/>
        </w:rPr>
        <w:t>ФК 1 «Организация и проведение контрольных мероприятий»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AB4B76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AB4B76">
        <w:rPr>
          <w:sz w:val="28"/>
          <w:szCs w:val="28"/>
        </w:rPr>
        <w:t>1. Общие положения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B76">
        <w:rPr>
          <w:sz w:val="28"/>
          <w:szCs w:val="28"/>
        </w:rPr>
        <w:t xml:space="preserve">1.1. </w:t>
      </w:r>
      <w:proofErr w:type="gramStart"/>
      <w:r w:rsidRPr="00AB4B76">
        <w:rPr>
          <w:sz w:val="28"/>
          <w:szCs w:val="28"/>
        </w:rPr>
        <w:t xml:space="preserve">Стандарт осуществления внутреннего </w:t>
      </w:r>
      <w:r>
        <w:rPr>
          <w:sz w:val="28"/>
          <w:szCs w:val="28"/>
        </w:rPr>
        <w:t>муниципального финансового контроля «</w:t>
      </w:r>
      <w:r w:rsidRPr="00AB4B76">
        <w:rPr>
          <w:sz w:val="28"/>
          <w:szCs w:val="28"/>
        </w:rPr>
        <w:t>Организация и проведение контрольных мероприятий</w:t>
      </w:r>
      <w:r>
        <w:rPr>
          <w:sz w:val="28"/>
          <w:szCs w:val="28"/>
        </w:rPr>
        <w:t>»</w:t>
      </w:r>
      <w:r w:rsidRPr="00AB4B76">
        <w:rPr>
          <w:sz w:val="28"/>
          <w:szCs w:val="28"/>
        </w:rPr>
        <w:t xml:space="preserve"> (далее - Стандарт) разработан в соответствии с </w:t>
      </w:r>
      <w:hyperlink r:id="rId11" w:history="1">
        <w:r w:rsidRPr="00E56C17">
          <w:rPr>
            <w:sz w:val="28"/>
            <w:szCs w:val="28"/>
          </w:rPr>
          <w:t>пунктом 3 статьи 269.2</w:t>
        </w:r>
      </w:hyperlink>
      <w:r w:rsidRPr="00AB4B76">
        <w:rPr>
          <w:sz w:val="28"/>
          <w:szCs w:val="28"/>
        </w:rPr>
        <w:t xml:space="preserve"> Бюджетного кодекса Российской Федерации, </w:t>
      </w:r>
      <w:r w:rsidRPr="00043D8A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ком</w:t>
      </w:r>
      <w:r w:rsidRPr="00043D8A">
        <w:rPr>
          <w:bCs/>
          <w:sz w:val="28"/>
          <w:szCs w:val="28"/>
        </w:rPr>
        <w:t xml:space="preserve"> </w:t>
      </w:r>
      <w:r w:rsidR="0006515A" w:rsidRPr="0006515A">
        <w:rPr>
          <w:bCs/>
          <w:sz w:val="28"/>
          <w:szCs w:val="28"/>
        </w:rPr>
        <w:t xml:space="preserve">осуществления полномочий администрацией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  <w:r w:rsidRPr="003E7085">
        <w:rPr>
          <w:sz w:val="28"/>
          <w:szCs w:val="28"/>
        </w:rPr>
        <w:t xml:space="preserve">, утвержденным постановлением администрации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</w:t>
      </w:r>
      <w:r w:rsidR="00D9704F">
        <w:rPr>
          <w:sz w:val="28"/>
          <w:szCs w:val="28"/>
        </w:rPr>
        <w:t xml:space="preserve">а Пензенской области от </w:t>
      </w:r>
      <w:r w:rsidR="00F7400D">
        <w:rPr>
          <w:sz w:val="28"/>
          <w:szCs w:val="28"/>
        </w:rPr>
        <w:t>14</w:t>
      </w:r>
      <w:r w:rsidR="00D9704F">
        <w:rPr>
          <w:sz w:val="28"/>
          <w:szCs w:val="28"/>
        </w:rPr>
        <w:t>.1</w:t>
      </w:r>
      <w:r w:rsidR="00F7400D">
        <w:rPr>
          <w:sz w:val="28"/>
          <w:szCs w:val="28"/>
        </w:rPr>
        <w:t>2</w:t>
      </w:r>
      <w:r w:rsidR="00D9704F">
        <w:rPr>
          <w:sz w:val="28"/>
          <w:szCs w:val="28"/>
        </w:rPr>
        <w:t>.</w:t>
      </w:r>
      <w:r w:rsidRPr="003E7085">
        <w:rPr>
          <w:sz w:val="28"/>
          <w:szCs w:val="28"/>
        </w:rPr>
        <w:t>201</w:t>
      </w:r>
      <w:r w:rsidR="0006515A" w:rsidRPr="003E7085">
        <w:rPr>
          <w:sz w:val="28"/>
          <w:szCs w:val="28"/>
        </w:rPr>
        <w:t>8</w:t>
      </w:r>
      <w:r w:rsidR="003E7085">
        <w:rPr>
          <w:sz w:val="28"/>
          <w:szCs w:val="28"/>
        </w:rPr>
        <w:t xml:space="preserve"> </w:t>
      </w:r>
      <w:r w:rsidR="00D9704F">
        <w:rPr>
          <w:sz w:val="28"/>
          <w:szCs w:val="28"/>
        </w:rPr>
        <w:t xml:space="preserve"> № </w:t>
      </w:r>
      <w:r w:rsidR="00F7400D">
        <w:rPr>
          <w:sz w:val="28"/>
          <w:szCs w:val="28"/>
        </w:rPr>
        <w:t>94</w:t>
      </w:r>
      <w:r w:rsidRPr="003E7085">
        <w:rPr>
          <w:sz w:val="28"/>
          <w:szCs w:val="28"/>
        </w:rPr>
        <w:t xml:space="preserve"> (далее - Порядок).</w:t>
      </w:r>
      <w:proofErr w:type="gramEnd"/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1.2. Целью Стандарта является установление характеристик, правил и процедур осуществления </w:t>
      </w:r>
      <w:r w:rsidR="0006515A" w:rsidRPr="003E7085">
        <w:rPr>
          <w:sz w:val="28"/>
          <w:szCs w:val="28"/>
        </w:rPr>
        <w:t xml:space="preserve">администрацией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  <w:r w:rsidRPr="003E7085">
        <w:rPr>
          <w:sz w:val="28"/>
          <w:szCs w:val="28"/>
        </w:rPr>
        <w:t xml:space="preserve"> Кузнецкого района Пензенской области (далее - </w:t>
      </w:r>
      <w:r w:rsidR="00BC4EE5" w:rsidRPr="003E7085">
        <w:rPr>
          <w:sz w:val="28"/>
          <w:szCs w:val="28"/>
        </w:rPr>
        <w:t>а</w:t>
      </w:r>
      <w:r w:rsidR="0006515A" w:rsidRPr="003E7085">
        <w:rPr>
          <w:sz w:val="28"/>
          <w:szCs w:val="28"/>
        </w:rPr>
        <w:t>дминистрация</w:t>
      </w:r>
      <w:r w:rsidRPr="003E7085">
        <w:rPr>
          <w:sz w:val="28"/>
          <w:szCs w:val="28"/>
        </w:rPr>
        <w:t>) контрольных</w:t>
      </w:r>
      <w:r w:rsidRPr="00AB4B76">
        <w:rPr>
          <w:sz w:val="28"/>
          <w:szCs w:val="28"/>
        </w:rPr>
        <w:t xml:space="preserve"> мероприятий.</w:t>
      </w:r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B76">
        <w:rPr>
          <w:sz w:val="28"/>
          <w:szCs w:val="28"/>
        </w:rPr>
        <w:t>1.3. Задачами Стандарта являются определение порядка организации, общих правил и процедур проведения этапов контрольного мероприятия.</w:t>
      </w:r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B76">
        <w:rPr>
          <w:sz w:val="28"/>
          <w:szCs w:val="28"/>
        </w:rPr>
        <w:t xml:space="preserve">1.4. Контрольное мероприятие это организационная форма осуществления контрольной деятельности, посредством которой обеспечивается реализация полномочий </w:t>
      </w:r>
      <w:r w:rsidR="00BC4EE5">
        <w:rPr>
          <w:sz w:val="28"/>
          <w:szCs w:val="28"/>
        </w:rPr>
        <w:t>а</w:t>
      </w:r>
      <w:r w:rsidR="0006515A">
        <w:rPr>
          <w:sz w:val="28"/>
          <w:szCs w:val="28"/>
        </w:rPr>
        <w:t>дминистрации</w:t>
      </w:r>
      <w:r w:rsidRPr="00AB4B76">
        <w:rPr>
          <w:sz w:val="28"/>
          <w:szCs w:val="28"/>
        </w:rPr>
        <w:t xml:space="preserve"> по внутреннему муниципальному финансовому контролю.</w:t>
      </w:r>
    </w:p>
    <w:p w:rsidR="002311DC" w:rsidRPr="009668D1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668D1">
        <w:rPr>
          <w:sz w:val="28"/>
          <w:szCs w:val="28"/>
        </w:rPr>
        <w:t>Под контрольным мероприятием понимается мероприятие, которое отвечает следующим требованиям: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 xml:space="preserve">- осуществляется на основании </w:t>
      </w:r>
      <w:r>
        <w:rPr>
          <w:sz w:val="28"/>
          <w:szCs w:val="28"/>
        </w:rPr>
        <w:t xml:space="preserve">ежеквартального </w:t>
      </w:r>
      <w:r w:rsidRPr="00761ECB">
        <w:rPr>
          <w:sz w:val="28"/>
          <w:szCs w:val="28"/>
        </w:rPr>
        <w:t xml:space="preserve">плана </w:t>
      </w:r>
      <w:r w:rsidR="00BC4EE5">
        <w:rPr>
          <w:sz w:val="28"/>
          <w:szCs w:val="28"/>
        </w:rPr>
        <w:t>а</w:t>
      </w:r>
      <w:r w:rsidR="0006515A">
        <w:rPr>
          <w:sz w:val="28"/>
          <w:szCs w:val="28"/>
        </w:rPr>
        <w:t>дминистрации</w:t>
      </w:r>
      <w:r w:rsidRPr="00761ECB">
        <w:rPr>
          <w:sz w:val="28"/>
          <w:szCs w:val="28"/>
        </w:rPr>
        <w:t xml:space="preserve"> или решения </w:t>
      </w:r>
      <w:r w:rsidR="0006515A">
        <w:rPr>
          <w:sz w:val="28"/>
          <w:szCs w:val="28"/>
        </w:rPr>
        <w:t xml:space="preserve">главы </w:t>
      </w:r>
      <w:r w:rsidR="00BC4EE5">
        <w:rPr>
          <w:sz w:val="28"/>
          <w:szCs w:val="28"/>
        </w:rPr>
        <w:t>а</w:t>
      </w:r>
      <w:r w:rsidR="0006515A">
        <w:rPr>
          <w:sz w:val="28"/>
          <w:szCs w:val="28"/>
        </w:rPr>
        <w:t>дминистрации</w:t>
      </w:r>
      <w:r w:rsidRPr="00761ECB">
        <w:rPr>
          <w:sz w:val="28"/>
          <w:szCs w:val="28"/>
        </w:rPr>
        <w:t xml:space="preserve">, принятого </w:t>
      </w:r>
      <w:r w:rsidRPr="00D21CD0">
        <w:rPr>
          <w:sz w:val="28"/>
          <w:szCs w:val="28"/>
        </w:rPr>
        <w:t xml:space="preserve">в случаях, указанных в </w:t>
      </w:r>
      <w:hyperlink w:anchor="P66" w:history="1">
        <w:r w:rsidRPr="00E56C17">
          <w:rPr>
            <w:sz w:val="28"/>
            <w:szCs w:val="28"/>
          </w:rPr>
          <w:t>пункте 2.1</w:t>
        </w:r>
      </w:hyperlink>
      <w:r w:rsidRPr="00442A6B">
        <w:rPr>
          <w:sz w:val="28"/>
          <w:szCs w:val="28"/>
        </w:rPr>
        <w:t xml:space="preserve"> настоящего</w:t>
      </w:r>
      <w:r w:rsidRPr="00D21CD0">
        <w:rPr>
          <w:sz w:val="28"/>
          <w:szCs w:val="28"/>
        </w:rPr>
        <w:t xml:space="preserve"> Стандарта;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>- решение о проведении мероприятия оформляется соответствующим постановлением;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>- проводится в соответствии с программой его проведения (в случае проверки более одного вопроса);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 xml:space="preserve">- по результатам мероприятия оформляется акт (заключение), который представляется на рассмотрение </w:t>
      </w:r>
      <w:r w:rsidR="00BC4EE5">
        <w:rPr>
          <w:sz w:val="28"/>
          <w:szCs w:val="28"/>
        </w:rPr>
        <w:t>главе а</w:t>
      </w:r>
      <w:r w:rsidR="0006515A">
        <w:rPr>
          <w:sz w:val="28"/>
          <w:szCs w:val="28"/>
        </w:rPr>
        <w:t>дминистрации</w:t>
      </w:r>
      <w:r w:rsidRPr="00761ECB">
        <w:rPr>
          <w:sz w:val="28"/>
          <w:szCs w:val="28"/>
        </w:rPr>
        <w:t>.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 xml:space="preserve">Проведение контрольного мероприятия состоит в осуществлении </w:t>
      </w:r>
      <w:r w:rsidRPr="00761ECB">
        <w:rPr>
          <w:sz w:val="28"/>
          <w:szCs w:val="28"/>
        </w:rPr>
        <w:lastRenderedPageBreak/>
        <w:t>контрольных действий, сборе и анализе фактических данных и информации, необходимых для формирования доказательств в соответствии с целями и вопросами контрольного мероприятия.</w:t>
      </w:r>
    </w:p>
    <w:p w:rsidR="002311DC" w:rsidRPr="00761EC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61ECB">
        <w:rPr>
          <w:sz w:val="28"/>
          <w:szCs w:val="28"/>
        </w:rPr>
        <w:t>1.5. Объектами контрольного мероприятия являются: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главные распорядители (получатели) средств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области, главные администраторы доходов бюджета</w:t>
      </w:r>
      <w:r w:rsidR="0006515A" w:rsidRPr="003E7085">
        <w:rPr>
          <w:bCs/>
          <w:sz w:val="28"/>
          <w:szCs w:val="28"/>
        </w:rPr>
        <w:t xml:space="preserve">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  <w:r w:rsidRPr="003E7085">
        <w:rPr>
          <w:sz w:val="28"/>
          <w:szCs w:val="28"/>
        </w:rPr>
        <w:t xml:space="preserve"> Кузнецкого района Пензенской области, главные администраторы источников финансирования дефицита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муниципальные учреждения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области;</w:t>
      </w:r>
    </w:p>
    <w:p w:rsidR="002311DC" w:rsidRPr="003E7085" w:rsidRDefault="002311DC" w:rsidP="002311DC">
      <w:pPr>
        <w:pStyle w:val="ConsPlusNormal"/>
        <w:ind w:firstLine="540"/>
        <w:jc w:val="both"/>
      </w:pPr>
      <w:r w:rsidRPr="003E7085">
        <w:rPr>
          <w:sz w:val="28"/>
          <w:szCs w:val="28"/>
        </w:rPr>
        <w:t xml:space="preserve">- муниципальные унитарные предприятия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E7085">
        <w:rPr>
          <w:sz w:val="28"/>
          <w:szCs w:val="28"/>
        </w:rPr>
        <w:t xml:space="preserve">- юридические лица (за исключением муниципальных учреждений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 xml:space="preserve">Кузнецкого района Пензенской области, муниципальных унитарных предприятий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 xml:space="preserve">Кузнецкого района Пензенской области, индивидуальные предприниматели, физические лица в части соблюдения ими условий договоров (соглашений) о предоставлении средств из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области, муниципальных контрактов, соблюдения ими целей, порядка и условий предоставления кредитов и займов, обеспеченных муниципальными гарантиями</w:t>
      </w:r>
      <w:r w:rsidR="0006515A" w:rsidRPr="003E7085">
        <w:rPr>
          <w:bCs/>
          <w:sz w:val="28"/>
          <w:szCs w:val="28"/>
        </w:rPr>
        <w:t xml:space="preserve">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</w:t>
      </w:r>
      <w:proofErr w:type="gramEnd"/>
      <w:r w:rsidRPr="003E7085">
        <w:rPr>
          <w:sz w:val="28"/>
          <w:szCs w:val="28"/>
        </w:rPr>
        <w:t xml:space="preserve"> Кузнецкого района Пензенской области, целей, порядка и условий размещения средств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 в ценные бумаги таких юридических лиц;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06515A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>Кузнецкого района Пензенской области.</w:t>
      </w:r>
    </w:p>
    <w:p w:rsidR="002311DC" w:rsidRPr="003E7085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3E7085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3E7085">
        <w:rPr>
          <w:sz w:val="28"/>
          <w:szCs w:val="28"/>
        </w:rPr>
        <w:t>2. Планирование контрольных мероприятий</w:t>
      </w:r>
    </w:p>
    <w:p w:rsidR="002311DC" w:rsidRPr="003E7085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bookmarkStart w:id="3" w:name="P66"/>
      <w:bookmarkEnd w:id="3"/>
      <w:r w:rsidRPr="003E7085">
        <w:rPr>
          <w:sz w:val="28"/>
          <w:szCs w:val="28"/>
        </w:rPr>
        <w:t xml:space="preserve">2.1. Контрольные мероприятия подразделяются </w:t>
      </w:r>
      <w:proofErr w:type="gramStart"/>
      <w:r w:rsidRPr="003E7085">
        <w:rPr>
          <w:sz w:val="28"/>
          <w:szCs w:val="28"/>
        </w:rPr>
        <w:t>на</w:t>
      </w:r>
      <w:proofErr w:type="gramEnd"/>
      <w:r w:rsidRPr="003E7085">
        <w:rPr>
          <w:sz w:val="28"/>
          <w:szCs w:val="28"/>
        </w:rPr>
        <w:t>: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плановые, осуществляемые в соответствии с ежеквартальным планом, утверждаемым постановлением </w:t>
      </w:r>
      <w:r w:rsidR="00BC4EE5" w:rsidRPr="003E7085">
        <w:rPr>
          <w:sz w:val="28"/>
          <w:szCs w:val="28"/>
        </w:rPr>
        <w:t>администрации</w:t>
      </w:r>
      <w:r w:rsidRPr="003E7085">
        <w:rPr>
          <w:sz w:val="28"/>
          <w:szCs w:val="28"/>
        </w:rPr>
        <w:t>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E7085">
        <w:rPr>
          <w:sz w:val="28"/>
          <w:szCs w:val="28"/>
        </w:rPr>
        <w:t xml:space="preserve">- внеплановые, осуществляемые на основании решения </w:t>
      </w:r>
      <w:r w:rsidR="00BC4EE5" w:rsidRPr="003E7085">
        <w:rPr>
          <w:sz w:val="28"/>
          <w:szCs w:val="28"/>
        </w:rPr>
        <w:t>главы администрации</w:t>
      </w:r>
      <w:r w:rsidRPr="003E7085">
        <w:rPr>
          <w:sz w:val="28"/>
          <w:szCs w:val="28"/>
        </w:rPr>
        <w:t>, принятого:</w:t>
      </w:r>
      <w:proofErr w:type="gramEnd"/>
    </w:p>
    <w:p w:rsidR="002311DC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в связи с поступлением от органов местного самоуправления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BC4EE5" w:rsidRPr="003E7085">
        <w:rPr>
          <w:bCs/>
          <w:sz w:val="28"/>
          <w:szCs w:val="28"/>
        </w:rPr>
        <w:t xml:space="preserve"> сельсовета </w:t>
      </w:r>
      <w:r w:rsidRPr="003E7085">
        <w:rPr>
          <w:sz w:val="28"/>
          <w:szCs w:val="28"/>
        </w:rPr>
        <w:t xml:space="preserve">Кузнецкого района Пензенской области, граждан и </w:t>
      </w:r>
      <w:r w:rsidRPr="003E7085">
        <w:rPr>
          <w:sz w:val="28"/>
          <w:szCs w:val="28"/>
        </w:rPr>
        <w:lastRenderedPageBreak/>
        <w:t>организаций информации о совершении объектами контро</w:t>
      </w:r>
      <w:r>
        <w:rPr>
          <w:sz w:val="28"/>
          <w:szCs w:val="28"/>
        </w:rPr>
        <w:t>ля противоправных действий, в том числе содержащих признаки административного правонарушения или уголовного преступления;</w:t>
      </w:r>
    </w:p>
    <w:p w:rsidR="002311DC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связи с истечением срока исполнения ранее выданного предписания (представления);</w:t>
      </w:r>
    </w:p>
    <w:p w:rsidR="002311DC" w:rsidRPr="009D0599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связи с обращениями (требованиями) прокуратуры Кузнецкого района Пензенской области и правоохранительных органов</w:t>
      </w:r>
      <w:r w:rsidRPr="009D0599">
        <w:rPr>
          <w:sz w:val="28"/>
          <w:szCs w:val="28"/>
        </w:rPr>
        <w:t>;</w:t>
      </w:r>
    </w:p>
    <w:p w:rsidR="002311DC" w:rsidRPr="009D059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D0599">
        <w:rPr>
          <w:sz w:val="28"/>
          <w:szCs w:val="28"/>
        </w:rPr>
        <w:t>- по результатам рассмотрения заключения, подготовленного по результатам обследования, акта камеральной проверки, акта выездной проверки (ревизии).</w:t>
      </w:r>
    </w:p>
    <w:p w:rsidR="002311DC" w:rsidRPr="003E7085" w:rsidRDefault="002311DC" w:rsidP="00BC4EE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  <w:r w:rsidRPr="001510C1">
        <w:rPr>
          <w:sz w:val="28"/>
          <w:szCs w:val="28"/>
        </w:rPr>
        <w:t xml:space="preserve">2.2. Ежеквартальный план </w:t>
      </w:r>
      <w:r w:rsidR="00BC4EE5">
        <w:rPr>
          <w:sz w:val="28"/>
          <w:szCs w:val="28"/>
        </w:rPr>
        <w:t>администрации</w:t>
      </w:r>
      <w:r w:rsidRPr="001510C1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 xml:space="preserve">формируется </w:t>
      </w:r>
      <w:r w:rsidR="00BC4EE5" w:rsidRPr="003E7085">
        <w:rPr>
          <w:sz w:val="28"/>
          <w:szCs w:val="28"/>
        </w:rPr>
        <w:t>специалистом 1 кате</w:t>
      </w:r>
      <w:r w:rsidR="00E56C17" w:rsidRPr="003E7085">
        <w:rPr>
          <w:sz w:val="28"/>
          <w:szCs w:val="28"/>
        </w:rPr>
        <w:t>гории</w:t>
      </w:r>
      <w:r w:rsidR="003E7085" w:rsidRPr="003E7085">
        <w:rPr>
          <w:sz w:val="28"/>
          <w:szCs w:val="28"/>
        </w:rPr>
        <w:t xml:space="preserve"> </w:t>
      </w:r>
      <w:r w:rsidR="00E56C17" w:rsidRPr="003E7085">
        <w:rPr>
          <w:sz w:val="28"/>
          <w:szCs w:val="28"/>
        </w:rPr>
        <w:t>- главным бухгалтером</w:t>
      </w:r>
      <w:r w:rsidR="00BC4EE5" w:rsidRPr="003E7085">
        <w:rPr>
          <w:sz w:val="28"/>
          <w:szCs w:val="28"/>
        </w:rPr>
        <w:t xml:space="preserve"> администрации</w:t>
      </w:r>
      <w:r w:rsidRPr="003E7085">
        <w:rPr>
          <w:sz w:val="28"/>
          <w:szCs w:val="28"/>
        </w:rPr>
        <w:t xml:space="preserve"> и предоставляется на утверждение </w:t>
      </w:r>
      <w:r w:rsidR="00BC4EE5" w:rsidRPr="003E7085">
        <w:rPr>
          <w:sz w:val="28"/>
          <w:szCs w:val="28"/>
        </w:rPr>
        <w:t>главе администрации</w:t>
      </w:r>
      <w:r w:rsidRPr="003E7085">
        <w:rPr>
          <w:sz w:val="28"/>
          <w:szCs w:val="28"/>
        </w:rPr>
        <w:t>.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>2.3. Планирование контрольных мероприятий осуществляется исходя из следующих критериев:</w:t>
      </w:r>
    </w:p>
    <w:p w:rsidR="002311DC" w:rsidRPr="003E7085" w:rsidRDefault="002311DC" w:rsidP="002311DC">
      <w:pPr>
        <w:pStyle w:val="Standard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длительность периода, прошедшего с момента проведения аналогичного контрольного мероприятия </w:t>
      </w:r>
      <w:r w:rsidR="00BC4EE5" w:rsidRPr="003E7085">
        <w:rPr>
          <w:sz w:val="28"/>
          <w:szCs w:val="28"/>
        </w:rPr>
        <w:t>администрацией</w:t>
      </w:r>
      <w:r w:rsidRPr="003E7085">
        <w:rPr>
          <w:sz w:val="28"/>
          <w:szCs w:val="28"/>
        </w:rPr>
        <w:t xml:space="preserve"> и</w:t>
      </w:r>
      <w:proofErr w:type="gramStart"/>
      <w:r w:rsidRPr="003E7085">
        <w:rPr>
          <w:sz w:val="28"/>
          <w:szCs w:val="28"/>
        </w:rPr>
        <w:t xml:space="preserve"> К</w:t>
      </w:r>
      <w:proofErr w:type="gramEnd"/>
      <w:r w:rsidRPr="003E7085">
        <w:rPr>
          <w:sz w:val="28"/>
          <w:szCs w:val="28"/>
        </w:rPr>
        <w:t xml:space="preserve">онтрольно - </w:t>
      </w:r>
      <w:r w:rsidR="00BC4EE5" w:rsidRPr="003E7085">
        <w:rPr>
          <w:sz w:val="28"/>
          <w:szCs w:val="28"/>
        </w:rPr>
        <w:t>ревизионной</w:t>
      </w:r>
      <w:r w:rsidRPr="003E7085">
        <w:rPr>
          <w:sz w:val="28"/>
          <w:szCs w:val="28"/>
        </w:rPr>
        <w:t xml:space="preserve"> комиссией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BC4EE5" w:rsidRPr="003E7085">
        <w:rPr>
          <w:bCs/>
          <w:sz w:val="28"/>
          <w:szCs w:val="28"/>
        </w:rPr>
        <w:t xml:space="preserve"> сельсовета</w:t>
      </w:r>
      <w:r w:rsidR="00BC4EE5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 (в случае, если указанный период превышает 3 года, данный критерий имеет наивысший приоритет);</w:t>
      </w:r>
    </w:p>
    <w:p w:rsidR="002311DC" w:rsidRPr="003E7085" w:rsidRDefault="002311DC" w:rsidP="002311DC">
      <w:pPr>
        <w:pStyle w:val="Standard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>-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объемы бюджетных расходов;</w:t>
      </w:r>
    </w:p>
    <w:p w:rsidR="002311DC" w:rsidRPr="003E7085" w:rsidRDefault="002311DC" w:rsidP="002311DC">
      <w:pPr>
        <w:pStyle w:val="Standard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информация о наличии признаков нарушений, поступившая от органов местного самоуправления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BC4EE5" w:rsidRPr="003E7085">
        <w:rPr>
          <w:bCs/>
          <w:sz w:val="28"/>
          <w:szCs w:val="28"/>
        </w:rPr>
        <w:t xml:space="preserve"> сельсовета</w:t>
      </w:r>
      <w:r w:rsidR="00BC4EE5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области;</w:t>
      </w:r>
    </w:p>
    <w:p w:rsidR="002311DC" w:rsidRPr="003E7085" w:rsidRDefault="002311DC" w:rsidP="002311DC">
      <w:pPr>
        <w:pStyle w:val="ConsPlusNormal"/>
        <w:ind w:firstLine="540"/>
        <w:jc w:val="both"/>
      </w:pPr>
      <w:r w:rsidRPr="003E7085">
        <w:rPr>
          <w:sz w:val="28"/>
          <w:szCs w:val="28"/>
        </w:rPr>
        <w:t xml:space="preserve">- оценка состояния внутреннего финансового контроля и аудита в отношении объекта контроля, полученная в результате проведения </w:t>
      </w:r>
      <w:r w:rsidR="00BC4EE5" w:rsidRPr="003E7085">
        <w:rPr>
          <w:sz w:val="28"/>
          <w:szCs w:val="28"/>
        </w:rPr>
        <w:t>администрацией</w:t>
      </w:r>
      <w:r w:rsidRPr="003E7085">
        <w:rPr>
          <w:sz w:val="28"/>
          <w:szCs w:val="28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>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два года.</w:t>
      </w:r>
    </w:p>
    <w:p w:rsidR="002311DC" w:rsidRPr="003E7085" w:rsidRDefault="002311DC" w:rsidP="002311DC">
      <w:pPr>
        <w:pStyle w:val="Standard"/>
        <w:keepNext/>
        <w:ind w:firstLine="567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2.4. Ежеквартальный план составляется по форме согласно приложению № 1 к </w:t>
      </w:r>
      <w:r w:rsidRPr="003E7085">
        <w:rPr>
          <w:bCs/>
          <w:sz w:val="28"/>
          <w:szCs w:val="28"/>
        </w:rPr>
        <w:t xml:space="preserve">Порядку осуществления полномочий </w:t>
      </w:r>
      <w:r w:rsidR="00BC4EE5" w:rsidRPr="003E7085">
        <w:rPr>
          <w:bCs/>
          <w:sz w:val="28"/>
          <w:szCs w:val="28"/>
        </w:rPr>
        <w:t xml:space="preserve">администрацией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BC4EE5" w:rsidRPr="003E7085">
        <w:rPr>
          <w:bCs/>
          <w:sz w:val="28"/>
          <w:szCs w:val="28"/>
        </w:rPr>
        <w:t xml:space="preserve"> сельсовета</w:t>
      </w:r>
      <w:r w:rsidRPr="003E7085">
        <w:rPr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контролю, утвержденному постановлением администрации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BC4EE5" w:rsidRPr="003E7085">
        <w:rPr>
          <w:bCs/>
          <w:sz w:val="28"/>
          <w:szCs w:val="28"/>
        </w:rPr>
        <w:t xml:space="preserve"> сельсовета </w:t>
      </w:r>
      <w:r w:rsidRPr="003E7085">
        <w:rPr>
          <w:bCs/>
          <w:sz w:val="28"/>
          <w:szCs w:val="28"/>
        </w:rPr>
        <w:t>Кузнецкого</w:t>
      </w:r>
      <w:r w:rsidR="00D9704F">
        <w:rPr>
          <w:bCs/>
          <w:sz w:val="28"/>
          <w:szCs w:val="28"/>
        </w:rPr>
        <w:t xml:space="preserve"> района Пензенской области от 1</w:t>
      </w:r>
      <w:r w:rsidR="00F7400D">
        <w:rPr>
          <w:bCs/>
          <w:sz w:val="28"/>
          <w:szCs w:val="28"/>
        </w:rPr>
        <w:t>4</w:t>
      </w:r>
      <w:r w:rsidR="00D9704F">
        <w:rPr>
          <w:bCs/>
          <w:sz w:val="28"/>
          <w:szCs w:val="28"/>
        </w:rPr>
        <w:t>.1</w:t>
      </w:r>
      <w:r w:rsidR="00F7400D">
        <w:rPr>
          <w:bCs/>
          <w:sz w:val="28"/>
          <w:szCs w:val="28"/>
        </w:rPr>
        <w:t>2</w:t>
      </w:r>
      <w:r w:rsidR="00D9704F">
        <w:rPr>
          <w:bCs/>
          <w:sz w:val="28"/>
          <w:szCs w:val="28"/>
        </w:rPr>
        <w:t xml:space="preserve">.2018 № </w:t>
      </w:r>
      <w:r w:rsidR="00F7400D">
        <w:rPr>
          <w:bCs/>
          <w:sz w:val="28"/>
          <w:szCs w:val="28"/>
        </w:rPr>
        <w:t>94</w:t>
      </w:r>
      <w:r w:rsidRPr="003E7085">
        <w:rPr>
          <w:bCs/>
          <w:sz w:val="28"/>
          <w:szCs w:val="28"/>
        </w:rPr>
        <w:t>.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</w:p>
    <w:p w:rsidR="002311DC" w:rsidRPr="003E7085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3E7085">
        <w:rPr>
          <w:sz w:val="28"/>
          <w:szCs w:val="28"/>
        </w:rPr>
        <w:t>3. Организация и проведение контрольных мероприятий</w:t>
      </w:r>
    </w:p>
    <w:p w:rsidR="002311DC" w:rsidRPr="003E7085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3.1. Организация контрольного мероприятия включает в себя следующие этапы, каждый из которых характеризуется выполнением определенных </w:t>
      </w:r>
      <w:r w:rsidRPr="003E7085">
        <w:rPr>
          <w:sz w:val="28"/>
          <w:szCs w:val="28"/>
        </w:rPr>
        <w:lastRenderedPageBreak/>
        <w:t>задач: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- подготовительный этап;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- основной этап;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- заключительный этап.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3.2. Подготовительный этап осуществляется в целях изучения объекта контрольного мероприятия, подготовки постановления на проведение контрольного мероприятия и программы контрольного мероприятия.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Основной этап заключается в непосредственном проведении контрольных действий, по результатам которых оформляются соответствующие акты (заключения). Основной этап контрольного мероприятия осуществляется после подписания постановления на его проведение, составления программы, а также по истечении трех рабочих дней с момента получения объектом контроля уведомления о проведении контрольного мероприятия.</w:t>
      </w: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>На заключительном этапе контрольного мероприятия принимается решение о направлении (отсутствии оснований для направления) предписания об устранении нарушений бюджетного законодательства, представления, уведомления о применении бюджетных мер принуждения.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E86B16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E86B16">
        <w:rPr>
          <w:sz w:val="28"/>
          <w:szCs w:val="28"/>
        </w:rPr>
        <w:t>Подготовительный этап контрольного мероприятия</w:t>
      </w:r>
    </w:p>
    <w:p w:rsidR="002311DC" w:rsidRPr="00E86B16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E86B1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86B16">
        <w:rPr>
          <w:sz w:val="28"/>
          <w:szCs w:val="28"/>
        </w:rPr>
        <w:t xml:space="preserve">3.3. Подготовительный этап контрольного мероприятия заключается в предварительном изучении предмета и объекта (объектов) контрольного мероприятия, определения целей и вопросов мероприятия, методов его проведения, </w:t>
      </w:r>
      <w:r>
        <w:rPr>
          <w:sz w:val="28"/>
          <w:szCs w:val="28"/>
        </w:rPr>
        <w:t xml:space="preserve">должностных лиц </w:t>
      </w:r>
      <w:r w:rsidR="00D04E0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осуществляющих контрольное мероприятие. </w:t>
      </w:r>
    </w:p>
    <w:p w:rsidR="002311DC" w:rsidRPr="0003197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1972">
        <w:rPr>
          <w:sz w:val="28"/>
          <w:szCs w:val="28"/>
        </w:rPr>
        <w:t xml:space="preserve">Результатом данного этапа является подготовка и утверждение постановления </w:t>
      </w:r>
      <w:r w:rsidR="00D04E0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031972">
        <w:rPr>
          <w:sz w:val="28"/>
          <w:szCs w:val="28"/>
        </w:rPr>
        <w:t>и программы контрольного мероприятия.</w:t>
      </w:r>
    </w:p>
    <w:p w:rsidR="002311DC" w:rsidRPr="00FE785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FE7852">
        <w:rPr>
          <w:sz w:val="28"/>
          <w:szCs w:val="28"/>
        </w:rPr>
        <w:t xml:space="preserve">Решение о проведении контрольного мероприятия принимается </w:t>
      </w:r>
      <w:r w:rsidR="00D04E0B">
        <w:rPr>
          <w:sz w:val="28"/>
          <w:szCs w:val="28"/>
        </w:rPr>
        <w:t>главой администрации</w:t>
      </w:r>
      <w:r w:rsidRPr="00FE7852">
        <w:rPr>
          <w:sz w:val="28"/>
          <w:szCs w:val="28"/>
        </w:rPr>
        <w:t xml:space="preserve"> и оформляется постановлением, в котором указываются:</w:t>
      </w:r>
    </w:p>
    <w:p w:rsidR="002311DC" w:rsidRPr="00FE7852" w:rsidRDefault="002311DC" w:rsidP="002311DC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фамилия, имя, отчество, должность муниципального служащего, уполномоченного на проведение контрольного мероприятия;</w:t>
      </w:r>
    </w:p>
    <w:p w:rsidR="002311DC" w:rsidRPr="00FE7852" w:rsidRDefault="002311DC" w:rsidP="002311DC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форма и способ проведения контрольного мероприятия;</w:t>
      </w:r>
    </w:p>
    <w:p w:rsidR="002311DC" w:rsidRPr="00FE7852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наименование объекта контроля;</w:t>
      </w:r>
    </w:p>
    <w:p w:rsidR="002311DC" w:rsidRPr="00FE7852" w:rsidRDefault="002311DC" w:rsidP="002311DC">
      <w:pPr>
        <w:tabs>
          <w:tab w:val="left" w:pos="426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ревизуемый, проверяемый, обследуемый периоды;</w:t>
      </w:r>
    </w:p>
    <w:p w:rsidR="002311DC" w:rsidRPr="00FE7852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основание проведения контрольного мероприятия;</w:t>
      </w:r>
    </w:p>
    <w:p w:rsidR="002311DC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7852">
        <w:rPr>
          <w:sz w:val="28"/>
          <w:szCs w:val="28"/>
        </w:rPr>
        <w:t>- сроки начала и окончания проведения контрольного мероприятия.</w:t>
      </w:r>
    </w:p>
    <w:p w:rsidR="002311DC" w:rsidRPr="0003197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1972">
        <w:rPr>
          <w:sz w:val="28"/>
          <w:szCs w:val="28"/>
        </w:rPr>
        <w:t>3.5. Методами проведения контрольных мероприятий являются проведение плановых и внеплановых: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>- проверок (совершение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период);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lastRenderedPageBreak/>
        <w:t>- ревизий (комплексная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отчетности);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 xml:space="preserve">- обследований (анализ и оценка </w:t>
      </w:r>
      <w:proofErr w:type="gramStart"/>
      <w:r w:rsidRPr="009040CD">
        <w:rPr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9040CD">
        <w:rPr>
          <w:sz w:val="28"/>
          <w:szCs w:val="28"/>
        </w:rPr>
        <w:t>).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 xml:space="preserve">3.6. Проверки подразделяются </w:t>
      </w:r>
      <w:proofErr w:type="gramStart"/>
      <w:r w:rsidRPr="009040CD">
        <w:rPr>
          <w:sz w:val="28"/>
          <w:szCs w:val="28"/>
        </w:rPr>
        <w:t>на</w:t>
      </w:r>
      <w:proofErr w:type="gramEnd"/>
      <w:r w:rsidRPr="009040CD">
        <w:rPr>
          <w:sz w:val="28"/>
          <w:szCs w:val="28"/>
        </w:rPr>
        <w:t>: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>- выездные -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документов;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 xml:space="preserve">- камеральные - проводимые по месту нахождения </w:t>
      </w:r>
      <w:r w:rsidR="00D04E0B">
        <w:rPr>
          <w:sz w:val="28"/>
          <w:szCs w:val="28"/>
        </w:rPr>
        <w:t>администрации</w:t>
      </w:r>
      <w:r w:rsidRPr="009040CD">
        <w:rPr>
          <w:sz w:val="28"/>
          <w:szCs w:val="28"/>
        </w:rPr>
        <w:t xml:space="preserve"> на основании бюджетной (бухгалтерской) отчетности и иных документов, представленных по его запросу;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>- встречные - проводимые в рамках ревизий,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2311DC" w:rsidRPr="00181AC2" w:rsidRDefault="002311DC" w:rsidP="002311DC">
      <w:pPr>
        <w:widowControl/>
        <w:tabs>
          <w:tab w:val="left" w:pos="0"/>
          <w:tab w:val="left" w:pos="709"/>
          <w:tab w:val="left" w:pos="993"/>
        </w:tabs>
        <w:suppressAutoHyphens w:val="0"/>
        <w:autoSpaceDN/>
        <w:ind w:left="567"/>
        <w:jc w:val="both"/>
        <w:textAlignment w:val="auto"/>
        <w:rPr>
          <w:sz w:val="28"/>
          <w:szCs w:val="28"/>
        </w:rPr>
      </w:pPr>
      <w:r w:rsidRPr="00181AC2">
        <w:rPr>
          <w:sz w:val="28"/>
          <w:szCs w:val="28"/>
        </w:rPr>
        <w:t>Проверки, ревизии могут проводиться сплошным или выборочным способом.</w:t>
      </w:r>
    </w:p>
    <w:p w:rsidR="002311DC" w:rsidRPr="00181AC2" w:rsidRDefault="002311DC" w:rsidP="002311D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81AC2">
        <w:rPr>
          <w:sz w:val="28"/>
          <w:szCs w:val="28"/>
        </w:rPr>
        <w:t>Сплошной способ заключается в проведении проверки, ревизии в отношении всей совокупности финансовых и хозяйственных операций, относящихся к одному вопросу программы проверки, ревизии.</w:t>
      </w:r>
    </w:p>
    <w:p w:rsidR="002311DC" w:rsidRPr="00033880" w:rsidRDefault="002311DC" w:rsidP="002311D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81AC2">
        <w:rPr>
          <w:sz w:val="28"/>
          <w:szCs w:val="28"/>
        </w:rPr>
        <w:t>Выборочный способ заключается в проведении проверки, ревизии в отношении части финансовых и хозяйственных операций, относящихся к одному вопросу программы проверки, ревизии.</w:t>
      </w:r>
    </w:p>
    <w:p w:rsidR="002311DC" w:rsidRPr="009040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040CD">
        <w:rPr>
          <w:sz w:val="28"/>
          <w:szCs w:val="28"/>
        </w:rPr>
        <w:t>Обследования могут проводиться в рамках камеральных и выездных проверок (ревизий).</w:t>
      </w:r>
    </w:p>
    <w:p w:rsidR="002311DC" w:rsidRPr="005B356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3566">
        <w:rPr>
          <w:sz w:val="28"/>
          <w:szCs w:val="28"/>
        </w:rPr>
        <w:t xml:space="preserve">3.7. Срок проведения контрольного мероприятия, должностные лица </w:t>
      </w:r>
      <w:r w:rsidR="00D04E0B">
        <w:rPr>
          <w:sz w:val="28"/>
          <w:szCs w:val="28"/>
        </w:rPr>
        <w:t>администрации</w:t>
      </w:r>
      <w:r w:rsidRPr="005B3566">
        <w:rPr>
          <w:sz w:val="28"/>
          <w:szCs w:val="28"/>
        </w:rPr>
        <w:t>, осуществляющие контрольное мероприятие устанавливаются исходя из темы контрольного мероприятия, объема предстоящих контрольных действий, особенностей финансово-хозяйственной деятельности объекта контроля.</w:t>
      </w:r>
    </w:p>
    <w:p w:rsidR="002311DC" w:rsidRPr="00316C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32C16">
        <w:rPr>
          <w:sz w:val="28"/>
          <w:szCs w:val="28"/>
        </w:rPr>
        <w:t xml:space="preserve">При необходимости для проведения контрольного </w:t>
      </w:r>
      <w:r w:rsidRPr="003E7085">
        <w:rPr>
          <w:sz w:val="28"/>
          <w:szCs w:val="28"/>
        </w:rPr>
        <w:t xml:space="preserve">мероприятия могут привлекаться специалисты органов местного самоуправления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D04E0B" w:rsidRPr="003E7085">
        <w:rPr>
          <w:bCs/>
          <w:sz w:val="28"/>
          <w:szCs w:val="28"/>
        </w:rPr>
        <w:t xml:space="preserve"> сельсовета</w:t>
      </w:r>
      <w:r w:rsidR="00D04E0B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 xml:space="preserve">Кузнецкого района Пензенской области, муниципальных учреждений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D04E0B" w:rsidRPr="003E7085">
        <w:rPr>
          <w:bCs/>
          <w:sz w:val="28"/>
          <w:szCs w:val="28"/>
        </w:rPr>
        <w:t xml:space="preserve"> сельсовета</w:t>
      </w:r>
      <w:r w:rsidR="00D04E0B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области, обладающие специальными знаниями и (или) практическими</w:t>
      </w:r>
      <w:r w:rsidRPr="00932C16">
        <w:rPr>
          <w:sz w:val="28"/>
          <w:szCs w:val="28"/>
        </w:rPr>
        <w:t xml:space="preserve"> навыками.</w:t>
      </w:r>
    </w:p>
    <w:p w:rsidR="002311DC" w:rsidRPr="00115537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15537">
        <w:rPr>
          <w:sz w:val="28"/>
          <w:szCs w:val="28"/>
        </w:rPr>
        <w:t xml:space="preserve">3.8. При подготовке к проведению контрольного мероприятия должностные лица </w:t>
      </w:r>
      <w:r w:rsidR="00D04E0B">
        <w:rPr>
          <w:sz w:val="28"/>
          <w:szCs w:val="28"/>
        </w:rPr>
        <w:t>администрации</w:t>
      </w:r>
      <w:r w:rsidRPr="00115537">
        <w:rPr>
          <w:sz w:val="28"/>
          <w:szCs w:val="28"/>
        </w:rPr>
        <w:t>, осуществляющие контрольное мероприятие, изучают программу контрольного мероприятия, законодательные и иные нормативные правовые акты по теме контрольного мероприятия.</w:t>
      </w:r>
    </w:p>
    <w:p w:rsidR="002311DC" w:rsidRPr="00115537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15537">
        <w:rPr>
          <w:sz w:val="28"/>
          <w:szCs w:val="28"/>
        </w:rPr>
        <w:t xml:space="preserve">3.9. Объект контроля должен быть уведомлен о проведении контрольного </w:t>
      </w:r>
      <w:r w:rsidRPr="00115537">
        <w:rPr>
          <w:sz w:val="28"/>
          <w:szCs w:val="28"/>
        </w:rPr>
        <w:lastRenderedPageBreak/>
        <w:t xml:space="preserve">мероприятия </w:t>
      </w:r>
      <w:r>
        <w:rPr>
          <w:sz w:val="28"/>
          <w:szCs w:val="28"/>
        </w:rPr>
        <w:t xml:space="preserve">не мене чем </w:t>
      </w:r>
      <w:r w:rsidRPr="00115537">
        <w:rPr>
          <w:sz w:val="28"/>
          <w:szCs w:val="28"/>
        </w:rPr>
        <w:t xml:space="preserve">за 3 рабочих дня до его начала путем направления </w:t>
      </w:r>
      <w:r>
        <w:rPr>
          <w:sz w:val="28"/>
          <w:szCs w:val="28"/>
        </w:rPr>
        <w:t>уведомления</w:t>
      </w:r>
      <w:r w:rsidRPr="00115537">
        <w:rPr>
          <w:sz w:val="28"/>
          <w:szCs w:val="28"/>
        </w:rPr>
        <w:t xml:space="preserve">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AB44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4D5D7A">
        <w:rPr>
          <w:sz w:val="28"/>
          <w:szCs w:val="28"/>
        </w:rPr>
        <w:t xml:space="preserve">3.10. Уведомление о проведении контрольного мероприятия подписывается </w:t>
      </w:r>
      <w:r w:rsidR="00D04E0B">
        <w:rPr>
          <w:sz w:val="28"/>
          <w:szCs w:val="28"/>
        </w:rPr>
        <w:t>главой администрации</w:t>
      </w:r>
      <w:r w:rsidRPr="00AB4410">
        <w:rPr>
          <w:sz w:val="28"/>
          <w:szCs w:val="28"/>
        </w:rPr>
        <w:t>.</w:t>
      </w:r>
    </w:p>
    <w:p w:rsidR="002311DC" w:rsidRPr="00AB44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410">
        <w:rPr>
          <w:sz w:val="28"/>
          <w:szCs w:val="28"/>
        </w:rPr>
        <w:t>В уведомлении указываются:</w:t>
      </w:r>
    </w:p>
    <w:p w:rsidR="002311DC" w:rsidRPr="00AB44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410">
        <w:rPr>
          <w:sz w:val="28"/>
          <w:szCs w:val="28"/>
        </w:rPr>
        <w:t>- метод и форма проведения контрольного мероприятия;</w:t>
      </w:r>
    </w:p>
    <w:p w:rsidR="002311DC" w:rsidRPr="00AB44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410">
        <w:rPr>
          <w:sz w:val="28"/>
          <w:szCs w:val="28"/>
        </w:rPr>
        <w:t>- тема контрольного мероприятия;</w:t>
      </w:r>
    </w:p>
    <w:p w:rsidR="002311DC" w:rsidRPr="00AB44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410">
        <w:rPr>
          <w:sz w:val="28"/>
          <w:szCs w:val="28"/>
        </w:rPr>
        <w:t>- проверяемый период;</w:t>
      </w:r>
    </w:p>
    <w:p w:rsidR="002311DC" w:rsidRPr="00A23B3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B4410">
        <w:rPr>
          <w:sz w:val="28"/>
          <w:szCs w:val="28"/>
        </w:rPr>
        <w:t xml:space="preserve">- дата начала </w:t>
      </w:r>
      <w:r>
        <w:rPr>
          <w:sz w:val="28"/>
          <w:szCs w:val="28"/>
        </w:rPr>
        <w:t>и окончания контрольного мероприятия.</w:t>
      </w:r>
    </w:p>
    <w:p w:rsidR="002311DC" w:rsidRPr="00A23B3B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23B3B">
        <w:rPr>
          <w:sz w:val="28"/>
          <w:szCs w:val="28"/>
        </w:rPr>
        <w:t>3.11. В случае необходимости направления запросов о представлении информации, документов и материалов для осуществления контрольных действий, такие запросы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4C641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4C641F">
        <w:rPr>
          <w:sz w:val="28"/>
          <w:szCs w:val="28"/>
        </w:rPr>
        <w:t xml:space="preserve">3.12. Срок представления информации, документов и материалов устанавливается в запросе, исчисляется </w:t>
      </w:r>
      <w:proofErr w:type="gramStart"/>
      <w:r w:rsidRPr="004C641F">
        <w:rPr>
          <w:sz w:val="28"/>
          <w:szCs w:val="28"/>
        </w:rPr>
        <w:t>с даты получения</w:t>
      </w:r>
      <w:proofErr w:type="gramEnd"/>
      <w:r w:rsidRPr="004C641F">
        <w:rPr>
          <w:sz w:val="28"/>
          <w:szCs w:val="28"/>
        </w:rPr>
        <w:t xml:space="preserve"> запроса и не может превышать 3 рабочих</w:t>
      </w:r>
      <w:r>
        <w:rPr>
          <w:sz w:val="28"/>
          <w:szCs w:val="28"/>
        </w:rPr>
        <w:t xml:space="preserve"> дней с даты получения запроса.</w:t>
      </w:r>
    </w:p>
    <w:p w:rsidR="002311DC" w:rsidRPr="004C641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4C641F">
        <w:rPr>
          <w:sz w:val="28"/>
          <w:szCs w:val="28"/>
        </w:rPr>
        <w:t xml:space="preserve">Непредставление или несвоевременное представление объектами контроля должностным лицам </w:t>
      </w:r>
      <w:r w:rsidR="00D04E0B">
        <w:rPr>
          <w:sz w:val="28"/>
          <w:szCs w:val="28"/>
        </w:rPr>
        <w:t>администрации</w:t>
      </w:r>
      <w:r w:rsidRPr="004C641F">
        <w:rPr>
          <w:sz w:val="28"/>
          <w:szCs w:val="28"/>
        </w:rPr>
        <w:t xml:space="preserve">, осуществляющим контрольное мероприятие, информации, документов и материалов, необходимых для осуществления своей деятельности, а равно их представление не в полном объеме или представление недостоверных информации, документов и материалов, воспрепятствование законной деятельности должностных лиц </w:t>
      </w:r>
      <w:r w:rsidR="00D04E0B">
        <w:rPr>
          <w:sz w:val="28"/>
          <w:szCs w:val="28"/>
        </w:rPr>
        <w:t>администрации</w:t>
      </w:r>
      <w:r w:rsidRPr="004C641F">
        <w:rPr>
          <w:sz w:val="28"/>
          <w:szCs w:val="28"/>
        </w:rPr>
        <w:t>, осуществляющих контрольное мероприятия, влечет за собой ответственность, установленную законодательством Российской Федерации.</w:t>
      </w:r>
      <w:proofErr w:type="gramEnd"/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4C641F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4C641F">
        <w:rPr>
          <w:sz w:val="28"/>
          <w:szCs w:val="28"/>
        </w:rPr>
        <w:t>Основной этап контрольного мероприятия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80732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Pr="00807320">
        <w:rPr>
          <w:sz w:val="28"/>
          <w:szCs w:val="28"/>
        </w:rPr>
        <w:t>. Основной этап контрольного мероприятия состоит в проведении контрольных действий, сборе и анализе фактических данных и информации, необходимых для достижения поставленных целей и задач, а также для раскрытия вопросов контрольного мероприятия, содержащихся в программе его проведения.</w:t>
      </w:r>
    </w:p>
    <w:p w:rsidR="002311DC" w:rsidRPr="00B41AEA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B41AEA">
        <w:rPr>
          <w:sz w:val="28"/>
          <w:szCs w:val="28"/>
        </w:rPr>
        <w:t>Результатом проведения данного этапа являются оформленные и подписанные акты проверок (ревизий), заключения по результатам обследования.</w:t>
      </w:r>
    </w:p>
    <w:p w:rsidR="002311DC" w:rsidRPr="00035CF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5CF2">
        <w:rPr>
          <w:sz w:val="28"/>
          <w:szCs w:val="28"/>
        </w:rPr>
        <w:t xml:space="preserve">3.14. Контрольное мероприятие может проводиться должностными лицами </w:t>
      </w:r>
      <w:r w:rsidR="00D04E0B">
        <w:rPr>
          <w:sz w:val="28"/>
          <w:szCs w:val="28"/>
        </w:rPr>
        <w:t>администрации</w:t>
      </w:r>
      <w:r w:rsidRPr="00035CF2">
        <w:rPr>
          <w:sz w:val="28"/>
          <w:szCs w:val="28"/>
        </w:rPr>
        <w:t>, осуществляющими контрольное мероприятие, путем:</w:t>
      </w:r>
    </w:p>
    <w:p w:rsidR="002311DC" w:rsidRPr="00035CF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5CF2">
        <w:rPr>
          <w:sz w:val="28"/>
          <w:szCs w:val="28"/>
        </w:rPr>
        <w:t>- изучения, анализа и оценки учредительных, регистрационных, плановых, бухгалтерских, отчетных и иных документов (по форме и содержанию) объекта контроля;</w:t>
      </w:r>
    </w:p>
    <w:p w:rsidR="002311DC" w:rsidRPr="00035CF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5CF2">
        <w:rPr>
          <w:sz w:val="28"/>
          <w:szCs w:val="28"/>
        </w:rPr>
        <w:lastRenderedPageBreak/>
        <w:t>- проверки полноты, своевременности и правильности отражения совершенных финансовых и хозяйственных операций в бухгалтерском (бюджетном) учете и бухгалтерской (бюджетной) отчетности, в том числе путем сопоставления записей в учетных регистрах с первичными учетными документами, показателей бухгалтерской (бюджетной) отчетности с данными аналитического учета, эффективности и рациональности использования денежных средств и материальных ценностей;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035CF2">
        <w:rPr>
          <w:sz w:val="28"/>
          <w:szCs w:val="28"/>
        </w:rPr>
        <w:t xml:space="preserve">- проверки фактического наличия, сохранности и правильного </w:t>
      </w:r>
      <w:r w:rsidRPr="003E7085">
        <w:rPr>
          <w:sz w:val="28"/>
          <w:szCs w:val="28"/>
        </w:rPr>
        <w:t xml:space="preserve">использования материальных ценностей, находящихся в собственности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D04E0B" w:rsidRPr="003E7085">
        <w:rPr>
          <w:bCs/>
          <w:sz w:val="28"/>
          <w:szCs w:val="28"/>
        </w:rPr>
        <w:t xml:space="preserve"> сельсовета</w:t>
      </w:r>
      <w:r w:rsidR="00D04E0B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области, денежных средств, ценных бумаг и бланков строгой отчетности, достоверности расчетов, объемов поставленных товаров, выполненных работ и оказанных услуг, операций по формированию затрат и финансовых результатов;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- иных действий в пределах установленных полномочий по осуществлению внутреннего муниципального финансового контроля, не противоречащих законодательству Российской Федерации, Пензенской области и правовым актам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D04E0B" w:rsidRPr="003E7085">
        <w:rPr>
          <w:bCs/>
          <w:sz w:val="28"/>
          <w:szCs w:val="28"/>
        </w:rPr>
        <w:t xml:space="preserve"> сельсовета</w:t>
      </w:r>
      <w:r w:rsidR="00D04E0B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области.</w:t>
      </w:r>
    </w:p>
    <w:p w:rsidR="002311DC" w:rsidRPr="00A87C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3.15. Контрольное мероприятие осуществляется в срок, установленный постановлением </w:t>
      </w:r>
      <w:r w:rsidR="00D04E0B" w:rsidRPr="003E7085">
        <w:rPr>
          <w:sz w:val="28"/>
          <w:szCs w:val="28"/>
        </w:rPr>
        <w:t>администрации</w:t>
      </w:r>
      <w:r w:rsidRPr="003E7085">
        <w:rPr>
          <w:sz w:val="28"/>
          <w:szCs w:val="28"/>
        </w:rPr>
        <w:t xml:space="preserve"> на его</w:t>
      </w:r>
      <w:r w:rsidRPr="00A87C6E">
        <w:rPr>
          <w:sz w:val="28"/>
          <w:szCs w:val="28"/>
        </w:rPr>
        <w:t xml:space="preserve"> проведение, и может быть завершено раньше установленного срока при досрочном рассмотрении должностными лицами </w:t>
      </w:r>
      <w:r w:rsidR="00D04E0B">
        <w:rPr>
          <w:sz w:val="28"/>
          <w:szCs w:val="28"/>
        </w:rPr>
        <w:t>администрации</w:t>
      </w:r>
      <w:r w:rsidRPr="00A87C6E">
        <w:rPr>
          <w:sz w:val="28"/>
          <w:szCs w:val="28"/>
        </w:rPr>
        <w:t>, осуществляющими контрольное мероприятия, всего перечня вопросов, подлежащих изучению.</w:t>
      </w:r>
    </w:p>
    <w:p w:rsidR="002311DC" w:rsidRDefault="002311DC" w:rsidP="002311DC">
      <w:pPr>
        <w:pStyle w:val="ConsPlusNormal"/>
        <w:ind w:firstLine="540"/>
        <w:jc w:val="both"/>
      </w:pPr>
      <w:r w:rsidRPr="00A87C6E">
        <w:rPr>
          <w:sz w:val="28"/>
          <w:szCs w:val="28"/>
        </w:rPr>
        <w:t>3.1</w:t>
      </w:r>
      <w:r>
        <w:rPr>
          <w:sz w:val="28"/>
          <w:szCs w:val="28"/>
        </w:rPr>
        <w:t>6</w:t>
      </w:r>
      <w:r w:rsidRPr="00A87C6E">
        <w:rPr>
          <w:sz w:val="28"/>
          <w:szCs w:val="28"/>
        </w:rPr>
        <w:t xml:space="preserve">. Контрольное мероприятие может быть приостановлено </w:t>
      </w:r>
      <w:r w:rsidR="00D04E0B">
        <w:rPr>
          <w:sz w:val="28"/>
          <w:szCs w:val="28"/>
        </w:rPr>
        <w:t>главой администрации</w:t>
      </w:r>
      <w:r>
        <w:rPr>
          <w:sz w:val="28"/>
          <w:szCs w:val="28"/>
        </w:rPr>
        <w:t xml:space="preserve"> на основании мотивированного обращения должностных лиц </w:t>
      </w:r>
      <w:r w:rsidR="00D04E0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, осуществляющих контрольную деятельность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>: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проведении</w:t>
      </w:r>
      <w:proofErr w:type="gramEnd"/>
      <w:r>
        <w:rPr>
          <w:sz w:val="28"/>
          <w:szCs w:val="28"/>
        </w:rPr>
        <w:t xml:space="preserve"> встречной проверки и (или) обследования;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контрольного мероприятия - на период восстановления объектом контроля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</w:t>
      </w:r>
      <w:proofErr w:type="gramEnd"/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необходимости исполнения запросов, направленных в компетентные государственные органы;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необходимости организации и проведения экспертиз;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proofErr w:type="gramStart"/>
      <w:r>
        <w:rPr>
          <w:sz w:val="28"/>
          <w:szCs w:val="28"/>
        </w:rPr>
        <w:t>непредставлении</w:t>
      </w:r>
      <w:proofErr w:type="gramEnd"/>
      <w:r>
        <w:rPr>
          <w:sz w:val="28"/>
          <w:szCs w:val="28"/>
        </w:rPr>
        <w:t xml:space="preserve"> объектом контроля информации, документов и материалов, и (или) представлении неполного комплекта </w:t>
      </w:r>
      <w:proofErr w:type="spellStart"/>
      <w:r>
        <w:rPr>
          <w:sz w:val="28"/>
          <w:szCs w:val="28"/>
        </w:rPr>
        <w:t>истребуемых</w:t>
      </w:r>
      <w:proofErr w:type="spellEnd"/>
      <w:r>
        <w:rPr>
          <w:sz w:val="28"/>
          <w:szCs w:val="28"/>
        </w:rPr>
        <w:t xml:space="preserve"> информации, документов и материалов, и (или) при воспрепятствовании проведению контрольного мероприятия, и (или) уклонении от проведения контрольного мероприятия;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необходимости обследования имущества и (или) документов, находящихся не по месту нахождения объекта контроля;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bookmarkStart w:id="4" w:name="P140"/>
      <w:bookmarkEnd w:id="4"/>
      <w:r>
        <w:rPr>
          <w:sz w:val="28"/>
          <w:szCs w:val="28"/>
        </w:rPr>
        <w:t xml:space="preserve">ж)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обстоятельств, которые делают невозможным дальнейшее </w:t>
      </w:r>
      <w:r>
        <w:rPr>
          <w:sz w:val="28"/>
          <w:szCs w:val="28"/>
        </w:rPr>
        <w:lastRenderedPageBreak/>
        <w:t xml:space="preserve">проведение проверки (ревизии) по причинам, не зависящим от должностных лиц </w:t>
      </w:r>
      <w:r w:rsidR="00D04E0B">
        <w:rPr>
          <w:sz w:val="28"/>
          <w:szCs w:val="28"/>
        </w:rPr>
        <w:t>администрации</w:t>
      </w:r>
      <w:r>
        <w:rPr>
          <w:sz w:val="28"/>
          <w:szCs w:val="28"/>
        </w:rPr>
        <w:t>, осуществляющих контрольное мероприятие, включая наступление обстоятельств непреодолимой силы.</w:t>
      </w:r>
    </w:p>
    <w:p w:rsidR="002311DC" w:rsidRDefault="002311DC" w:rsidP="002311DC">
      <w:pPr>
        <w:pStyle w:val="ConsPlusNormal"/>
        <w:ind w:firstLine="540"/>
        <w:jc w:val="both"/>
      </w:pPr>
      <w:r>
        <w:rPr>
          <w:sz w:val="28"/>
          <w:szCs w:val="28"/>
        </w:rPr>
        <w:t xml:space="preserve">На время приостановления проведения контрольного мероприятия течение его срока прерывается, но не более чем на 6 месяцев, за исключением </w:t>
      </w:r>
      <w:r w:rsidRPr="00E56C17">
        <w:rPr>
          <w:sz w:val="28"/>
          <w:szCs w:val="28"/>
        </w:rPr>
        <w:t>подпункта «ж»</w:t>
      </w:r>
      <w:r>
        <w:rPr>
          <w:sz w:val="28"/>
          <w:szCs w:val="28"/>
        </w:rPr>
        <w:t xml:space="preserve"> настоящего пункта (в данном случае проверка приостанавливается до момента прекращения действия обстоятельств непреодолимой силы).</w:t>
      </w:r>
    </w:p>
    <w:p w:rsidR="002311DC" w:rsidRPr="00BB2B17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BB2B17">
        <w:rPr>
          <w:sz w:val="28"/>
          <w:szCs w:val="28"/>
        </w:rPr>
        <w:t xml:space="preserve">При наличии обстоятельств, которые делают невозможным дальнейшее проведение контрольного мероприятия по причинам, не зависящим от должностных лиц </w:t>
      </w:r>
      <w:r w:rsidR="006C6D97">
        <w:rPr>
          <w:sz w:val="28"/>
          <w:szCs w:val="28"/>
        </w:rPr>
        <w:t>администрации</w:t>
      </w:r>
      <w:r w:rsidRPr="00BB2B17">
        <w:rPr>
          <w:sz w:val="28"/>
          <w:szCs w:val="28"/>
        </w:rPr>
        <w:t>, осуществляющих контрольное мероприятие, проверка приостанавливается до момента прекращения действия обстоятельств непреодолимой силы.</w:t>
      </w:r>
    </w:p>
    <w:p w:rsidR="002311DC" w:rsidRPr="00BB2B17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BB2B17">
        <w:rPr>
          <w:sz w:val="28"/>
          <w:szCs w:val="28"/>
        </w:rPr>
        <w:t xml:space="preserve">3.17. Решение о приостановлении (возобновлении) контрольного мероприятия оформляется постановлением </w:t>
      </w:r>
      <w:r w:rsidR="006C6D97">
        <w:rPr>
          <w:sz w:val="28"/>
          <w:szCs w:val="28"/>
        </w:rPr>
        <w:t>администрации</w:t>
      </w:r>
      <w:r w:rsidRPr="00BB2B17">
        <w:rPr>
          <w:sz w:val="28"/>
          <w:szCs w:val="28"/>
        </w:rPr>
        <w:t>.</w:t>
      </w:r>
    </w:p>
    <w:p w:rsidR="002311DC" w:rsidRPr="00BB2B17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BB2B17">
        <w:rPr>
          <w:sz w:val="28"/>
          <w:szCs w:val="28"/>
        </w:rPr>
        <w:t xml:space="preserve">3.18. </w:t>
      </w:r>
      <w:r w:rsidR="006C6D97">
        <w:rPr>
          <w:sz w:val="28"/>
          <w:szCs w:val="28"/>
        </w:rPr>
        <w:t>Глава</w:t>
      </w:r>
      <w:r w:rsidRPr="00BB2B17">
        <w:rPr>
          <w:sz w:val="28"/>
          <w:szCs w:val="28"/>
        </w:rPr>
        <w:t xml:space="preserve"> </w:t>
      </w:r>
      <w:r w:rsidR="006C6D97">
        <w:rPr>
          <w:sz w:val="28"/>
          <w:szCs w:val="28"/>
        </w:rPr>
        <w:t xml:space="preserve">администрации </w:t>
      </w:r>
      <w:r w:rsidRPr="00BB2B17">
        <w:rPr>
          <w:sz w:val="28"/>
          <w:szCs w:val="28"/>
        </w:rPr>
        <w:t>в течение трех рабочих дней со дня принятия решения о приостановлении проведения контрольного мероприятия письменно извещает объект контроля о приостановлении проведения контрольного мероприятия и о причинах его приостановления.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BB2B17">
        <w:rPr>
          <w:sz w:val="28"/>
          <w:szCs w:val="28"/>
        </w:rPr>
        <w:t xml:space="preserve">3.19. </w:t>
      </w:r>
      <w:r w:rsidR="006C6D97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в течение трех рабочих дней со дня получения сведений об устранении причин приостановления контрольного мероприятия: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принимает решение о возобновлении проведения контрольного мероприятия;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информирует, </w:t>
      </w:r>
      <w:r w:rsidRPr="00F52350">
        <w:rPr>
          <w:sz w:val="28"/>
          <w:szCs w:val="28"/>
        </w:rPr>
        <w:t>за три рабочих дня до его начала, о возобновлении проведения контрольного мероприятия объект контроля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  <w:highlight w:val="yellow"/>
        </w:rPr>
      </w:pPr>
      <w:r w:rsidRPr="00BB2B17">
        <w:rPr>
          <w:sz w:val="28"/>
          <w:szCs w:val="28"/>
        </w:rPr>
        <w:t xml:space="preserve">3.20. Должностные лица </w:t>
      </w:r>
      <w:r w:rsidR="006C6D97">
        <w:rPr>
          <w:sz w:val="28"/>
          <w:szCs w:val="28"/>
        </w:rPr>
        <w:t>администрации</w:t>
      </w:r>
      <w:r>
        <w:rPr>
          <w:sz w:val="28"/>
          <w:szCs w:val="28"/>
        </w:rPr>
        <w:t>, осуществляющие контрольное мероприятие</w:t>
      </w:r>
      <w:r w:rsidRPr="00BB2B17">
        <w:rPr>
          <w:sz w:val="28"/>
          <w:szCs w:val="28"/>
        </w:rPr>
        <w:t>, самостоятельно определяют перечень и объем материалов и информации, необходимых для фиксирования выявленных нарушений.</w:t>
      </w:r>
    </w:p>
    <w:p w:rsidR="002311DC" w:rsidRPr="00BB2B17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BB2B17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BB2B17">
        <w:rPr>
          <w:sz w:val="28"/>
          <w:szCs w:val="28"/>
        </w:rPr>
        <w:t>Проведение обследования</w:t>
      </w:r>
    </w:p>
    <w:p w:rsidR="002311DC" w:rsidRPr="00BB2B17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Pr="00FB4949">
        <w:rPr>
          <w:sz w:val="28"/>
          <w:szCs w:val="28"/>
        </w:rPr>
        <w:t xml:space="preserve">. </w:t>
      </w:r>
      <w:proofErr w:type="gramStart"/>
      <w:r w:rsidRPr="00FB4949">
        <w:rPr>
          <w:sz w:val="28"/>
          <w:szCs w:val="28"/>
        </w:rPr>
        <w:t xml:space="preserve">Обследование представляет собой анализ и оценку состояния сферы деятельности объекта контроля, определенной постановлением </w:t>
      </w:r>
      <w:r w:rsidR="00D80822">
        <w:rPr>
          <w:sz w:val="28"/>
          <w:szCs w:val="28"/>
        </w:rPr>
        <w:t>администрации</w:t>
      </w:r>
      <w:r w:rsidRPr="00FB4949">
        <w:rPr>
          <w:sz w:val="28"/>
          <w:szCs w:val="28"/>
        </w:rPr>
        <w:t xml:space="preserve"> о проведении контрольного мероприятия, и проводится в сроки, установленные Порядком для выездных проверок (ревизий) (за исключением обследования, проводимого в рамках камеральных и выездных проверок (ревизий).</w:t>
      </w:r>
      <w:proofErr w:type="gramEnd"/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Pr="00FB4949">
        <w:rPr>
          <w:sz w:val="28"/>
          <w:szCs w:val="28"/>
        </w:rPr>
        <w:t>. При проведении обследования могут проводиться исследования и экспертизы с использованием фото-, видео- и ауди</w:t>
      </w:r>
      <w:proofErr w:type="gramStart"/>
      <w:r w:rsidRPr="00FB4949">
        <w:rPr>
          <w:sz w:val="28"/>
          <w:szCs w:val="28"/>
        </w:rPr>
        <w:t>о-</w:t>
      </w:r>
      <w:proofErr w:type="gramEnd"/>
      <w:r w:rsidRPr="00FB4949">
        <w:rPr>
          <w:sz w:val="28"/>
          <w:szCs w:val="28"/>
        </w:rPr>
        <w:t>, а также иных видов техники и приборов, в том числе измерительных приборов.</w:t>
      </w:r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  <w:highlight w:val="yellow"/>
        </w:rPr>
      </w:pPr>
      <w:r w:rsidRPr="00FB4949">
        <w:rPr>
          <w:sz w:val="28"/>
          <w:szCs w:val="28"/>
        </w:rPr>
        <w:t xml:space="preserve">3.23. Результаты обследования оформляются заключением, которое </w:t>
      </w:r>
      <w:r w:rsidRPr="00FB4949">
        <w:rPr>
          <w:sz w:val="28"/>
          <w:szCs w:val="28"/>
        </w:rPr>
        <w:lastRenderedPageBreak/>
        <w:t xml:space="preserve">подписывается должностным лицом, проводившим обследование в соответствии с постановлением </w:t>
      </w:r>
      <w:r w:rsidR="00D80822">
        <w:rPr>
          <w:sz w:val="28"/>
          <w:szCs w:val="28"/>
        </w:rPr>
        <w:t>администрации</w:t>
      </w:r>
      <w:r w:rsidRPr="00FB4949">
        <w:rPr>
          <w:sz w:val="28"/>
          <w:szCs w:val="28"/>
        </w:rPr>
        <w:t xml:space="preserve"> о проведении контрольного мероприятия, не позднее последнего дня срока проведения обследования. Заключение в течение трех рабочих дней со дня его подписания вручается (направляется) представителю объекта контроля для ознакомления. В случае отказа представителя объекта контроля от получения указанного документа заключение направляется заказным почтовым отправлением с уведомлением о вручении.</w:t>
      </w:r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B4949">
        <w:rPr>
          <w:sz w:val="28"/>
          <w:szCs w:val="28"/>
        </w:rPr>
        <w:t>3.2</w:t>
      </w:r>
      <w:r>
        <w:rPr>
          <w:sz w:val="28"/>
          <w:szCs w:val="28"/>
        </w:rPr>
        <w:t>4</w:t>
      </w:r>
      <w:r w:rsidRPr="00FB4949">
        <w:rPr>
          <w:sz w:val="28"/>
          <w:szCs w:val="28"/>
        </w:rPr>
        <w:t>. Заключение состоит из вводной и описательной частей.</w:t>
      </w:r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Pr="00FB4949">
        <w:rPr>
          <w:sz w:val="28"/>
          <w:szCs w:val="28"/>
        </w:rPr>
        <w:t>.1. Вводная часть должна содержать следующие сведения: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>-</w:t>
      </w:r>
      <w:r w:rsidRPr="00134FF2">
        <w:rPr>
          <w:kern w:val="0"/>
          <w:sz w:val="28"/>
          <w:szCs w:val="28"/>
        </w:rPr>
        <w:t xml:space="preserve"> дату и место составления </w:t>
      </w:r>
      <w:r>
        <w:rPr>
          <w:kern w:val="0"/>
          <w:sz w:val="28"/>
          <w:szCs w:val="28"/>
        </w:rPr>
        <w:t>заключения по результатам</w:t>
      </w:r>
      <w:r w:rsidRPr="00134FF2">
        <w:rPr>
          <w:kern w:val="0"/>
          <w:sz w:val="28"/>
          <w:szCs w:val="28"/>
        </w:rPr>
        <w:t xml:space="preserve"> обследования; 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 xml:space="preserve">- </w:t>
      </w:r>
      <w:r w:rsidRPr="00134FF2">
        <w:rPr>
          <w:kern w:val="0"/>
          <w:sz w:val="28"/>
          <w:szCs w:val="28"/>
        </w:rPr>
        <w:t>наименов</w:t>
      </w:r>
      <w:r>
        <w:rPr>
          <w:kern w:val="0"/>
          <w:sz w:val="28"/>
          <w:szCs w:val="28"/>
        </w:rPr>
        <w:t xml:space="preserve">ание объекта </w:t>
      </w:r>
      <w:r w:rsidRPr="00134FF2">
        <w:rPr>
          <w:kern w:val="0"/>
          <w:sz w:val="28"/>
          <w:szCs w:val="28"/>
        </w:rPr>
        <w:t xml:space="preserve">обследования; </w:t>
      </w:r>
    </w:p>
    <w:p w:rsidR="002311DC" w:rsidRPr="00834A5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8066B">
        <w:rPr>
          <w:kern w:val="0"/>
          <w:sz w:val="28"/>
          <w:szCs w:val="28"/>
        </w:rPr>
        <w:t xml:space="preserve">- </w:t>
      </w:r>
      <w:r>
        <w:rPr>
          <w:kern w:val="0"/>
          <w:sz w:val="28"/>
          <w:szCs w:val="28"/>
        </w:rPr>
        <w:t xml:space="preserve">тему </w:t>
      </w:r>
      <w:r w:rsidRPr="00134FF2">
        <w:rPr>
          <w:kern w:val="0"/>
          <w:sz w:val="28"/>
          <w:szCs w:val="28"/>
        </w:rPr>
        <w:t>обследова</w:t>
      </w:r>
      <w:r>
        <w:rPr>
          <w:kern w:val="0"/>
          <w:sz w:val="28"/>
          <w:szCs w:val="28"/>
        </w:rPr>
        <w:t>ния;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 xml:space="preserve">- </w:t>
      </w:r>
      <w:r w:rsidRPr="00134FF2">
        <w:rPr>
          <w:kern w:val="0"/>
          <w:sz w:val="28"/>
          <w:szCs w:val="28"/>
        </w:rPr>
        <w:t>информацию об исполнителях, основан</w:t>
      </w:r>
      <w:r>
        <w:rPr>
          <w:kern w:val="0"/>
          <w:sz w:val="28"/>
          <w:szCs w:val="28"/>
        </w:rPr>
        <w:t>ие и сроки проведения обследования.</w:t>
      </w:r>
      <w:r w:rsidRPr="00134FF2">
        <w:rPr>
          <w:kern w:val="0"/>
          <w:sz w:val="28"/>
          <w:szCs w:val="28"/>
        </w:rPr>
        <w:t xml:space="preserve"> </w:t>
      </w:r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Pr="00FB4949">
        <w:rPr>
          <w:sz w:val="28"/>
          <w:szCs w:val="28"/>
        </w:rPr>
        <w:t>.2. Описательная часть должна содержать описание проведенной работы.</w:t>
      </w:r>
    </w:p>
    <w:p w:rsidR="002311DC" w:rsidRPr="00FB494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3.25</w:t>
      </w:r>
      <w:r w:rsidRPr="00FB4949">
        <w:rPr>
          <w:sz w:val="28"/>
          <w:szCs w:val="28"/>
        </w:rPr>
        <w:t>. Результаты обследования должны подтверждаться документами, копиями документов, объяснениями должностных, материально-ответственных и иных лиц объекта контроля, другими материалами. Данные о количестве приложений указываются в заключении.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691B43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691B43">
        <w:rPr>
          <w:sz w:val="28"/>
          <w:szCs w:val="28"/>
        </w:rPr>
        <w:t>Проведение камеральной проверки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691B43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691B43">
        <w:rPr>
          <w:sz w:val="28"/>
          <w:szCs w:val="28"/>
        </w:rPr>
        <w:t>3.</w:t>
      </w:r>
      <w:r>
        <w:rPr>
          <w:sz w:val="28"/>
          <w:szCs w:val="28"/>
        </w:rPr>
        <w:t>26</w:t>
      </w:r>
      <w:r w:rsidRPr="00691B4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Камеральная проверка проводится по месту нахождения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и состоит в исследовании информации, документов и материалов, представленных по запросам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Срок камеральной проверки не может превышать 30 рабочих дней со дня получения от объекта контроля информации, документов и материалов, представленных по запросу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2311DC" w:rsidRDefault="002311DC" w:rsidP="002311DC">
      <w:pPr>
        <w:pStyle w:val="ConsPlusNormal"/>
        <w:ind w:firstLine="540"/>
        <w:jc w:val="both"/>
      </w:pPr>
      <w:r w:rsidRPr="00D97681">
        <w:rPr>
          <w:sz w:val="28"/>
          <w:szCs w:val="28"/>
        </w:rPr>
        <w:t>3.</w:t>
      </w:r>
      <w:r>
        <w:rPr>
          <w:sz w:val="28"/>
          <w:szCs w:val="28"/>
        </w:rPr>
        <w:t>28</w:t>
      </w:r>
      <w:r w:rsidRPr="00D97681">
        <w:rPr>
          <w:sz w:val="28"/>
          <w:szCs w:val="28"/>
        </w:rPr>
        <w:t xml:space="preserve">. </w:t>
      </w:r>
      <w:r w:rsidR="00D80822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на основании мотивированного обращения должностного лица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>, осуществляющего контрольную деятельность, может назначить проведение обследования.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2311DC" w:rsidRDefault="002311DC" w:rsidP="002311DC">
      <w:pPr>
        <w:pStyle w:val="ConsPlusNormal"/>
        <w:ind w:firstLine="540"/>
        <w:jc w:val="both"/>
      </w:pPr>
      <w:r w:rsidRPr="00D97681">
        <w:rPr>
          <w:sz w:val="28"/>
          <w:szCs w:val="28"/>
        </w:rPr>
        <w:t>3.29. При</w:t>
      </w:r>
      <w:r>
        <w:rPr>
          <w:sz w:val="28"/>
          <w:szCs w:val="28"/>
        </w:rPr>
        <w:t xml:space="preserve"> проведении камеральной проверки в срок ее проведения не засчитываются периоды времени </w:t>
      </w:r>
      <w:proofErr w:type="gramStart"/>
      <w:r>
        <w:rPr>
          <w:sz w:val="28"/>
          <w:szCs w:val="28"/>
        </w:rPr>
        <w:t>с даты отправления</w:t>
      </w:r>
      <w:proofErr w:type="gramEnd"/>
      <w:r>
        <w:rPr>
          <w:sz w:val="28"/>
          <w:szCs w:val="28"/>
        </w:rPr>
        <w:t xml:space="preserve"> запроса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о предоставлении информации, документов и материалов до даты представления информации, документов и материалов объектом проверки, а также времени, в течение которого проводятся встречная проверка и (или) обследование.</w:t>
      </w:r>
    </w:p>
    <w:p w:rsidR="002311DC" w:rsidRPr="00D97681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3.30</w:t>
      </w:r>
      <w:r w:rsidRPr="00D97681">
        <w:rPr>
          <w:sz w:val="28"/>
          <w:szCs w:val="28"/>
        </w:rPr>
        <w:t>. Результатом проведения камеральной проверки является оформленный и подписанный акт камеральной проверки.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D97681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D97681">
        <w:rPr>
          <w:sz w:val="28"/>
          <w:szCs w:val="28"/>
        </w:rPr>
        <w:t>Проведение выездной проверки (ревизии)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715C9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15C9C">
        <w:rPr>
          <w:sz w:val="28"/>
          <w:szCs w:val="28"/>
        </w:rPr>
        <w:t>3.3</w:t>
      </w:r>
      <w:r>
        <w:rPr>
          <w:sz w:val="28"/>
          <w:szCs w:val="28"/>
        </w:rPr>
        <w:t>1</w:t>
      </w:r>
      <w:r w:rsidRPr="00715C9C">
        <w:rPr>
          <w:sz w:val="28"/>
          <w:szCs w:val="28"/>
        </w:rPr>
        <w:t>. Проведение выездной проверки (ревизии) состоит в осуществлении соответствующих контрольных действий в отношении объекта контроля.</w:t>
      </w:r>
    </w:p>
    <w:p w:rsidR="002311DC" w:rsidRPr="00715C9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3.32. </w:t>
      </w:r>
      <w:r w:rsidRPr="00715C9C">
        <w:rPr>
          <w:sz w:val="28"/>
          <w:szCs w:val="28"/>
        </w:rPr>
        <w:t>Срок проведения контрольных действий по месту нахождения объекта контроля составляет не более 40 рабочих дней.</w:t>
      </w:r>
    </w:p>
    <w:p w:rsidR="002311DC" w:rsidRDefault="002311DC" w:rsidP="002311DC">
      <w:pPr>
        <w:pStyle w:val="ConsPlusNormal"/>
        <w:ind w:firstLine="540"/>
        <w:jc w:val="both"/>
      </w:pPr>
      <w:r>
        <w:rPr>
          <w:sz w:val="28"/>
          <w:szCs w:val="28"/>
        </w:rPr>
        <w:t xml:space="preserve">3.33. </w:t>
      </w:r>
      <w:r w:rsidR="00D80822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может продлить срок проведения контрольных действий по месту нахождения объекта контроля на основании мотивированного обращения должностного лица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>, осуществляющего контрольную деятельность, но не более чем на 20 рабочих дней.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продления срока контрольных действий являются: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непредставление и (или) несвоевременное представление объектом контроля в срок проведения контрольных действий, необходимых для изучения информации, документов и материалов;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в срок проведения контрольных действий по уважительной причине материально ответственного лица при осуществлении мероприятий, направленных на проверку фактического наличия основных средств и материальных запасов;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выявление в ходе контрольных действий необходимости в направлении запроса о предоставлении информации, документов и материалов и изучении отдельных документов;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большой объем проверяемых и анализируемых документов.</w:t>
      </w:r>
    </w:p>
    <w:p w:rsidR="002311DC" w:rsidRPr="00715C9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715C9C">
        <w:rPr>
          <w:sz w:val="28"/>
          <w:szCs w:val="28"/>
        </w:rPr>
        <w:t>3.3</w:t>
      </w:r>
      <w:r>
        <w:rPr>
          <w:sz w:val="28"/>
          <w:szCs w:val="28"/>
        </w:rPr>
        <w:t>4</w:t>
      </w:r>
      <w:r w:rsidRPr="00715C9C">
        <w:rPr>
          <w:sz w:val="28"/>
          <w:szCs w:val="28"/>
        </w:rPr>
        <w:t>. В ходе выездных проверок (ревизий) проводятся контрольные действия по документальному и фактическому изучению деятельности объекта контроля.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действия по документальному изучению проводятся по финансовым, бухгалтерским, отчетным документам,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других действий по контролю.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других действий по контролю.</w:t>
      </w:r>
    </w:p>
    <w:p w:rsidR="002311DC" w:rsidRDefault="002311DC" w:rsidP="002311DC">
      <w:pPr>
        <w:pStyle w:val="ConsPlusNormal"/>
        <w:ind w:firstLine="540"/>
        <w:jc w:val="both"/>
      </w:pPr>
      <w:r w:rsidRPr="002E1910">
        <w:rPr>
          <w:sz w:val="28"/>
          <w:szCs w:val="28"/>
        </w:rPr>
        <w:t xml:space="preserve">3.35. </w:t>
      </w:r>
      <w:r w:rsidR="00D80822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на основании мотивированного обращения должностного лица </w:t>
      </w:r>
      <w:r w:rsidR="00D80822">
        <w:rPr>
          <w:sz w:val="28"/>
          <w:szCs w:val="28"/>
        </w:rPr>
        <w:t>администрации</w:t>
      </w:r>
      <w:r>
        <w:rPr>
          <w:sz w:val="28"/>
          <w:szCs w:val="28"/>
        </w:rPr>
        <w:t>, осуществляющего контрольную деятельность,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назначить: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обследования;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встречной проверки.</w:t>
      </w:r>
    </w:p>
    <w:p w:rsidR="002311DC" w:rsidRPr="002E191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2E1910">
        <w:rPr>
          <w:sz w:val="28"/>
          <w:szCs w:val="28"/>
        </w:rPr>
        <w:t xml:space="preserve">3.36. Срок проведения встречной проверки не может превышать 20 рабочих дней. Назначение и проведение встречных проверок осуществляется в порядке, установленном для выездных или камеральных проверок </w:t>
      </w:r>
      <w:r w:rsidRPr="002E1910">
        <w:rPr>
          <w:sz w:val="28"/>
          <w:szCs w:val="28"/>
        </w:rPr>
        <w:lastRenderedPageBreak/>
        <w:t>соответственно.</w:t>
      </w:r>
    </w:p>
    <w:p w:rsidR="002311DC" w:rsidRPr="00DC795A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DC795A">
        <w:rPr>
          <w:sz w:val="28"/>
          <w:szCs w:val="28"/>
        </w:rPr>
        <w:t>Результаты встречной проверки оформляются актом встречной проверки, который прилагается к акту выездной проверки (ревизии), в рамках которой была проведена встречная проверка.</w:t>
      </w:r>
    </w:p>
    <w:p w:rsidR="002311DC" w:rsidRPr="00DC795A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DC795A">
        <w:rPr>
          <w:sz w:val="28"/>
          <w:szCs w:val="28"/>
        </w:rPr>
        <w:t>3.37. По результатам обследования оформляется заключение, которое прилагается к материалам выездной проверки (ревизии).</w:t>
      </w:r>
    </w:p>
    <w:p w:rsidR="002311DC" w:rsidRPr="00DC795A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DC795A">
        <w:rPr>
          <w:sz w:val="28"/>
          <w:szCs w:val="28"/>
        </w:rPr>
        <w:t>3.</w:t>
      </w:r>
      <w:r>
        <w:rPr>
          <w:sz w:val="28"/>
          <w:szCs w:val="28"/>
        </w:rPr>
        <w:t>38</w:t>
      </w:r>
      <w:r w:rsidRPr="00DC795A">
        <w:rPr>
          <w:sz w:val="28"/>
          <w:szCs w:val="28"/>
        </w:rPr>
        <w:t>. В течение 15 рабочих дней со дня окончания контрольных действий оформляется акт проверки (ревизии).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DC795A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DC795A">
        <w:rPr>
          <w:sz w:val="28"/>
          <w:szCs w:val="28"/>
        </w:rPr>
        <w:t>Оформление результатов проверок (ревизий)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3.</w:t>
      </w:r>
      <w:r>
        <w:rPr>
          <w:sz w:val="28"/>
          <w:szCs w:val="28"/>
        </w:rPr>
        <w:t>39</w:t>
      </w:r>
      <w:r w:rsidRPr="00EC106E">
        <w:rPr>
          <w:sz w:val="28"/>
          <w:szCs w:val="28"/>
        </w:rPr>
        <w:t>. Завершение проведения проверки (ревизии) осуществляется путем оформления результатов проверки (ревизии) актом проверки (ревизии) в течение 15 рабочих дней со дня окончания контрольных действий.</w:t>
      </w: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3.40. При составлении акта проверки (ревизии), заключения по результатам обследования должны соблюдаться следующие требования:</w:t>
      </w: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- объективность, краткость и ясность при изложении результатов контрольного мероприятия;</w:t>
      </w: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- четкость формулировок содержания выявленных нарушений и недостатков;</w:t>
      </w: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- логическая и хронологическая последовательность излагаемого материала;</w:t>
      </w:r>
    </w:p>
    <w:p w:rsidR="002311DC" w:rsidRPr="00EC106E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C106E">
        <w:rPr>
          <w:sz w:val="28"/>
          <w:szCs w:val="28"/>
        </w:rPr>
        <w:t>- изложение фактических данных только на основании материалов соответствующих документов, проверенных должностными лицами, осуществляющими контрольн</w:t>
      </w:r>
      <w:r>
        <w:rPr>
          <w:sz w:val="28"/>
          <w:szCs w:val="28"/>
        </w:rPr>
        <w:t>ое</w:t>
      </w:r>
      <w:r w:rsidRPr="00EC106E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мероприятие</w:t>
      </w:r>
      <w:r w:rsidRPr="00EC106E">
        <w:rPr>
          <w:sz w:val="28"/>
          <w:szCs w:val="28"/>
        </w:rPr>
        <w:t>, при наличии исчерпывающих ссылок на них.</w:t>
      </w:r>
    </w:p>
    <w:p w:rsidR="002311DC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5649C">
        <w:rPr>
          <w:sz w:val="28"/>
          <w:szCs w:val="28"/>
        </w:rPr>
        <w:t xml:space="preserve">3.41. </w:t>
      </w:r>
      <w:proofErr w:type="gramStart"/>
      <w:r w:rsidRPr="00A5649C">
        <w:rPr>
          <w:sz w:val="28"/>
          <w:szCs w:val="28"/>
        </w:rPr>
        <w:t xml:space="preserve">Акт проверки (ревизии) </w:t>
      </w:r>
      <w:r w:rsidRPr="00134FF2">
        <w:rPr>
          <w:kern w:val="0"/>
          <w:sz w:val="28"/>
          <w:szCs w:val="28"/>
        </w:rPr>
        <w:t>состоит из вводной</w:t>
      </w:r>
      <w:r>
        <w:rPr>
          <w:kern w:val="0"/>
          <w:sz w:val="28"/>
          <w:szCs w:val="28"/>
        </w:rPr>
        <w:t xml:space="preserve"> и </w:t>
      </w:r>
      <w:r w:rsidRPr="00134FF2">
        <w:rPr>
          <w:kern w:val="0"/>
          <w:sz w:val="28"/>
          <w:szCs w:val="28"/>
        </w:rPr>
        <w:t>описательной</w:t>
      </w:r>
      <w:r>
        <w:rPr>
          <w:kern w:val="0"/>
          <w:sz w:val="28"/>
          <w:szCs w:val="28"/>
        </w:rPr>
        <w:t xml:space="preserve"> </w:t>
      </w:r>
      <w:r w:rsidRPr="00134FF2">
        <w:rPr>
          <w:kern w:val="0"/>
          <w:sz w:val="28"/>
          <w:szCs w:val="28"/>
        </w:rPr>
        <w:t xml:space="preserve">частей. </w:t>
      </w:r>
      <w:proofErr w:type="gramEnd"/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3.41.1. </w:t>
      </w:r>
      <w:r w:rsidRPr="00134FF2">
        <w:rPr>
          <w:kern w:val="0"/>
          <w:sz w:val="28"/>
          <w:szCs w:val="28"/>
        </w:rPr>
        <w:t>Вводная часть акта в обязательном порядке должна содержать: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1) наименование темы проверки, ревизии;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2) дату составления акта проверки, ревизии;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3) основание проведения проверки, ревизии;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134FF2">
        <w:rPr>
          <w:kern w:val="0"/>
          <w:sz w:val="28"/>
          <w:szCs w:val="28"/>
        </w:rPr>
        <w:t>4) фамилия, имя, отчество и должность лица (лиц), проводившего (проводивших) проверку, ревизию;</w:t>
      </w:r>
      <w:proofErr w:type="gramEnd"/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5) наименование объекта проверки, ревизии;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6) проверяемый период и сроки проведения проверки, ревизии;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134FF2">
        <w:rPr>
          <w:kern w:val="0"/>
          <w:sz w:val="28"/>
          <w:szCs w:val="28"/>
        </w:rPr>
        <w:t>7) сведения об объекте контроля:</w:t>
      </w:r>
    </w:p>
    <w:p w:rsidR="002311DC" w:rsidRPr="00AA7CCE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A7CCE">
        <w:rPr>
          <w:kern w:val="0"/>
          <w:sz w:val="28"/>
          <w:szCs w:val="28"/>
        </w:rPr>
        <w:t>- полное и краткое наименование;</w:t>
      </w:r>
    </w:p>
    <w:p w:rsidR="002311DC" w:rsidRPr="00AA7CCE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A7CCE">
        <w:rPr>
          <w:kern w:val="0"/>
          <w:sz w:val="28"/>
          <w:szCs w:val="28"/>
        </w:rPr>
        <w:t>- сведения об учредителях;</w:t>
      </w:r>
    </w:p>
    <w:p w:rsidR="002311DC" w:rsidRPr="00AA7CCE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A7CCE">
        <w:rPr>
          <w:kern w:val="0"/>
          <w:sz w:val="28"/>
          <w:szCs w:val="28"/>
        </w:rPr>
        <w:t>- имеющиеся лицензии на осуществление соответствующих видов деятельности (при наличии);</w:t>
      </w:r>
    </w:p>
    <w:p w:rsidR="002311DC" w:rsidRPr="00AA7CCE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A7CCE">
        <w:rPr>
          <w:kern w:val="0"/>
          <w:sz w:val="28"/>
          <w:szCs w:val="28"/>
        </w:rPr>
        <w:t>- перечень и реквизиты всех счетов в кредитных организациях, включая депозитные, а также лицевых счетов (включая счета, закрытые на момент проверки, ревизии, но действовавшие в проверяемом периоде) в органах Федерального казначейства, в Финансовом управлении Кузнецкого района Пензенской области;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A7CCE">
        <w:rPr>
          <w:kern w:val="0"/>
          <w:sz w:val="28"/>
          <w:szCs w:val="28"/>
        </w:rPr>
        <w:lastRenderedPageBreak/>
        <w:t>- фамилии, инициалы и должности лиц объекта контроля, имевших право подписи денежных и расчетных документов в проверяемый период;</w:t>
      </w:r>
    </w:p>
    <w:p w:rsidR="002311DC" w:rsidRPr="00A5649C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A5649C">
        <w:rPr>
          <w:kern w:val="0"/>
          <w:sz w:val="28"/>
          <w:szCs w:val="28"/>
        </w:rPr>
        <w:t>- основные цели и виды деятельности организации, являющейся объектом контроля.</w:t>
      </w:r>
    </w:p>
    <w:p w:rsidR="002311DC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3.41.2. </w:t>
      </w:r>
      <w:r w:rsidRPr="00A5649C">
        <w:rPr>
          <w:kern w:val="0"/>
          <w:sz w:val="28"/>
          <w:szCs w:val="28"/>
        </w:rPr>
        <w:t>Описательная часть акта проверки, ревизии должна содержать описание проведенной работы и выявленных нарушений по каждому вопросу программы проверки, ревизии.</w:t>
      </w:r>
    </w:p>
    <w:p w:rsidR="002311DC" w:rsidRPr="00834A5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>
        <w:rPr>
          <w:sz w:val="28"/>
          <w:szCs w:val="28"/>
        </w:rPr>
        <w:t>3.42</w:t>
      </w:r>
      <w:r w:rsidRPr="0029340B">
        <w:rPr>
          <w:sz w:val="28"/>
          <w:szCs w:val="28"/>
        </w:rPr>
        <w:t xml:space="preserve">. </w:t>
      </w:r>
      <w:r>
        <w:rPr>
          <w:kern w:val="0"/>
          <w:sz w:val="28"/>
          <w:szCs w:val="28"/>
        </w:rPr>
        <w:t>А</w:t>
      </w:r>
      <w:proofErr w:type="gramStart"/>
      <w:r>
        <w:rPr>
          <w:kern w:val="0"/>
          <w:sz w:val="28"/>
          <w:szCs w:val="28"/>
        </w:rPr>
        <w:t>кт встр</w:t>
      </w:r>
      <w:proofErr w:type="gramEnd"/>
      <w:r>
        <w:rPr>
          <w:kern w:val="0"/>
          <w:sz w:val="28"/>
          <w:szCs w:val="28"/>
        </w:rPr>
        <w:t>ечной проверки содержи</w:t>
      </w:r>
      <w:r w:rsidRPr="00134FF2">
        <w:rPr>
          <w:kern w:val="0"/>
          <w:sz w:val="28"/>
          <w:szCs w:val="28"/>
        </w:rPr>
        <w:t>т</w:t>
      </w:r>
      <w:r w:rsidRPr="00834A52">
        <w:rPr>
          <w:kern w:val="0"/>
          <w:sz w:val="28"/>
          <w:szCs w:val="28"/>
        </w:rPr>
        <w:t>: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>-</w:t>
      </w:r>
      <w:r w:rsidRPr="00134FF2">
        <w:rPr>
          <w:kern w:val="0"/>
          <w:sz w:val="28"/>
          <w:szCs w:val="28"/>
        </w:rPr>
        <w:t xml:space="preserve"> дату и место составления </w:t>
      </w:r>
      <w:r>
        <w:rPr>
          <w:kern w:val="0"/>
          <w:sz w:val="28"/>
          <w:szCs w:val="28"/>
        </w:rPr>
        <w:t>акта встречной проверки</w:t>
      </w:r>
      <w:r w:rsidRPr="00134FF2">
        <w:rPr>
          <w:kern w:val="0"/>
          <w:sz w:val="28"/>
          <w:szCs w:val="28"/>
        </w:rPr>
        <w:t xml:space="preserve">; 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 xml:space="preserve">- </w:t>
      </w:r>
      <w:r w:rsidRPr="00134FF2">
        <w:rPr>
          <w:kern w:val="0"/>
          <w:sz w:val="28"/>
          <w:szCs w:val="28"/>
        </w:rPr>
        <w:t>наименование об</w:t>
      </w:r>
      <w:r>
        <w:rPr>
          <w:kern w:val="0"/>
          <w:sz w:val="28"/>
          <w:szCs w:val="28"/>
        </w:rPr>
        <w:t>ъекта встречной проверки</w:t>
      </w:r>
      <w:r w:rsidRPr="00134FF2">
        <w:rPr>
          <w:kern w:val="0"/>
          <w:sz w:val="28"/>
          <w:szCs w:val="28"/>
        </w:rPr>
        <w:t xml:space="preserve">; </w:t>
      </w:r>
    </w:p>
    <w:p w:rsidR="002311DC" w:rsidRPr="00834A5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8066B">
        <w:rPr>
          <w:kern w:val="0"/>
          <w:sz w:val="28"/>
          <w:szCs w:val="28"/>
        </w:rPr>
        <w:t xml:space="preserve">- </w:t>
      </w:r>
      <w:r w:rsidRPr="00134FF2">
        <w:rPr>
          <w:kern w:val="0"/>
          <w:sz w:val="28"/>
          <w:szCs w:val="28"/>
        </w:rPr>
        <w:t>те</w:t>
      </w:r>
      <w:r>
        <w:rPr>
          <w:kern w:val="0"/>
          <w:sz w:val="28"/>
          <w:szCs w:val="28"/>
        </w:rPr>
        <w:t>му встречной проверки;</w:t>
      </w:r>
    </w:p>
    <w:p w:rsidR="002311DC" w:rsidRPr="00F8066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834A52">
        <w:rPr>
          <w:kern w:val="0"/>
          <w:sz w:val="28"/>
          <w:szCs w:val="28"/>
        </w:rPr>
        <w:t xml:space="preserve">- </w:t>
      </w:r>
      <w:r w:rsidRPr="00134FF2">
        <w:rPr>
          <w:kern w:val="0"/>
          <w:sz w:val="28"/>
          <w:szCs w:val="28"/>
        </w:rPr>
        <w:t xml:space="preserve">информацию об исполнителях, основание и сроки проведения </w:t>
      </w:r>
      <w:r>
        <w:rPr>
          <w:kern w:val="0"/>
          <w:sz w:val="28"/>
          <w:szCs w:val="28"/>
        </w:rPr>
        <w:t>встречной проверки</w:t>
      </w:r>
      <w:r w:rsidRPr="00134FF2">
        <w:rPr>
          <w:kern w:val="0"/>
          <w:sz w:val="28"/>
          <w:szCs w:val="28"/>
        </w:rPr>
        <w:t xml:space="preserve">; </w:t>
      </w:r>
    </w:p>
    <w:p w:rsidR="002311DC" w:rsidRPr="00134FF2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52350">
        <w:rPr>
          <w:kern w:val="0"/>
          <w:sz w:val="28"/>
          <w:szCs w:val="28"/>
        </w:rPr>
        <w:t xml:space="preserve">- </w:t>
      </w:r>
      <w:r>
        <w:rPr>
          <w:kern w:val="0"/>
          <w:sz w:val="28"/>
          <w:szCs w:val="28"/>
        </w:rPr>
        <w:t>описание проведенной работы и выявленные нарушения.</w:t>
      </w:r>
    </w:p>
    <w:p w:rsidR="002311DC" w:rsidRPr="00ED17E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3.43</w:t>
      </w:r>
      <w:r w:rsidRPr="00ED17E6">
        <w:rPr>
          <w:sz w:val="28"/>
          <w:szCs w:val="28"/>
        </w:rPr>
        <w:t xml:space="preserve">. Акт проверки (ревизии) оформляется в двух экземплярах, подписывается должностным лицом </w:t>
      </w:r>
      <w:r w:rsidR="003E7085">
        <w:rPr>
          <w:sz w:val="28"/>
          <w:szCs w:val="28"/>
        </w:rPr>
        <w:t>админист</w:t>
      </w:r>
      <w:r w:rsidR="00FD4AE9">
        <w:rPr>
          <w:sz w:val="28"/>
          <w:szCs w:val="28"/>
        </w:rPr>
        <w:t>р</w:t>
      </w:r>
      <w:r w:rsidR="003E7085">
        <w:rPr>
          <w:sz w:val="28"/>
          <w:szCs w:val="28"/>
        </w:rPr>
        <w:t>а</w:t>
      </w:r>
      <w:r w:rsidR="00FD4AE9">
        <w:rPr>
          <w:sz w:val="28"/>
          <w:szCs w:val="28"/>
        </w:rPr>
        <w:t>ции</w:t>
      </w:r>
      <w:r w:rsidRPr="00ED17E6">
        <w:rPr>
          <w:sz w:val="28"/>
          <w:szCs w:val="28"/>
        </w:rPr>
        <w:t>, проводившим контрольное мероприятие.</w:t>
      </w:r>
    </w:p>
    <w:p w:rsidR="002311DC" w:rsidRPr="00ED17E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D17E6">
        <w:rPr>
          <w:sz w:val="28"/>
          <w:szCs w:val="28"/>
        </w:rPr>
        <w:t>Оба экземпляра акта проверки (ревизии) в течение 3 рабочих дней после его подписания вручаются под роспись (направляются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2311DC" w:rsidRPr="00ED17E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D17E6">
        <w:rPr>
          <w:sz w:val="28"/>
          <w:szCs w:val="28"/>
        </w:rPr>
        <w:t>Запись о получении одного экземпляра акта проверки (ревизии) должна содержать дату получения акта проверки (ревизии) и подпись лица, получившего акт с указанием расшифровки подписи.</w:t>
      </w:r>
    </w:p>
    <w:p w:rsidR="002311DC" w:rsidRPr="00ED17E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D17E6">
        <w:rPr>
          <w:sz w:val="28"/>
          <w:szCs w:val="28"/>
        </w:rPr>
        <w:t>В случае отказа представителя объекта контроля от получения указанного документа акт направляется заказным почтовым отправлением с уведомлением о вручении.</w:t>
      </w:r>
    </w:p>
    <w:p w:rsidR="002311DC" w:rsidRPr="00EB292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B292F">
        <w:rPr>
          <w:sz w:val="28"/>
          <w:szCs w:val="28"/>
        </w:rPr>
        <w:t xml:space="preserve">3.44. Представитель объекта контроля подписывает оба экземпляра акта проверки (ревизии) в течение 5 рабочих дней с даты их получения и направляет в </w:t>
      </w:r>
      <w:r w:rsidR="00FD4AE9">
        <w:rPr>
          <w:sz w:val="28"/>
          <w:szCs w:val="28"/>
        </w:rPr>
        <w:t>администрацию</w:t>
      </w:r>
      <w:r w:rsidRPr="00EB292F">
        <w:rPr>
          <w:sz w:val="28"/>
          <w:szCs w:val="28"/>
        </w:rPr>
        <w:t xml:space="preserve"> один из подписанных экземпляров.</w:t>
      </w:r>
    </w:p>
    <w:p w:rsidR="002311DC" w:rsidRPr="00EB292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B292F">
        <w:rPr>
          <w:sz w:val="28"/>
          <w:szCs w:val="28"/>
        </w:rPr>
        <w:t>Представитель объекта контроля вправе представить письменные пояснения и замечания на акт проверки (ревизии) в случае несогласия с фактами, изложенными в акте, с приложением документов, подтверждающих их обоснованность. В данном случае перед подписью в акте делается соответствующее указание.</w:t>
      </w:r>
    </w:p>
    <w:p w:rsidR="002311DC" w:rsidRPr="00EB292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B292F">
        <w:rPr>
          <w:sz w:val="28"/>
          <w:szCs w:val="28"/>
        </w:rPr>
        <w:t xml:space="preserve">Письменные пояснения и замечания, документы, подтверждающие их обоснованность, направляются в </w:t>
      </w:r>
      <w:r w:rsidR="00FD4AE9">
        <w:rPr>
          <w:sz w:val="28"/>
          <w:szCs w:val="28"/>
        </w:rPr>
        <w:t>администрацию</w:t>
      </w:r>
      <w:r w:rsidRPr="00EB292F">
        <w:rPr>
          <w:sz w:val="28"/>
          <w:szCs w:val="28"/>
        </w:rPr>
        <w:t xml:space="preserve"> одновременно с подписанным актом проверки (ревизии) и в дальнейшем являются его неотъемлемой частью.</w:t>
      </w:r>
    </w:p>
    <w:p w:rsidR="002311DC" w:rsidRPr="00EB292F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EB292F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EB292F">
        <w:rPr>
          <w:sz w:val="28"/>
          <w:szCs w:val="28"/>
        </w:rPr>
        <w:t>Заключительный этап контрольного мероприятия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EB292F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EB292F">
        <w:rPr>
          <w:sz w:val="28"/>
          <w:szCs w:val="28"/>
        </w:rPr>
        <w:t xml:space="preserve">3.45. Заключительный этап контрольного мероприятия заключается в рассмотрении результатов контрольного мероприятия </w:t>
      </w:r>
      <w:r w:rsidR="00FD4AE9">
        <w:rPr>
          <w:sz w:val="28"/>
          <w:szCs w:val="28"/>
        </w:rPr>
        <w:t>главой</w:t>
      </w:r>
      <w:r w:rsidRPr="00EB292F">
        <w:rPr>
          <w:sz w:val="28"/>
          <w:szCs w:val="28"/>
        </w:rPr>
        <w:t xml:space="preserve"> </w:t>
      </w:r>
      <w:r w:rsidR="00FD4AE9">
        <w:rPr>
          <w:sz w:val="28"/>
          <w:szCs w:val="28"/>
        </w:rPr>
        <w:t>администрации</w:t>
      </w:r>
      <w:r w:rsidRPr="00EB292F">
        <w:rPr>
          <w:sz w:val="28"/>
          <w:szCs w:val="28"/>
        </w:rPr>
        <w:t xml:space="preserve"> и принятии им решения:</w:t>
      </w:r>
    </w:p>
    <w:p w:rsidR="002311DC" w:rsidRPr="005B013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lastRenderedPageBreak/>
        <w:t>3.45.1. По результатам рассмотрения акта проверки (ревизии):</w:t>
      </w:r>
    </w:p>
    <w:p w:rsidR="002311DC" w:rsidRPr="005B013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2311DC" w:rsidRPr="005B013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2311DC" w:rsidRPr="005B013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t>3.45.2. По результатам рассмотрения заключения о назначении (отсутствии оснований для назначения) выездной проверки (ревизии).</w:t>
      </w:r>
    </w:p>
    <w:p w:rsidR="002311DC" w:rsidRPr="005B013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B0135">
        <w:rPr>
          <w:sz w:val="28"/>
          <w:szCs w:val="28"/>
        </w:rPr>
        <w:t>3.</w:t>
      </w:r>
      <w:r>
        <w:rPr>
          <w:sz w:val="28"/>
          <w:szCs w:val="28"/>
        </w:rPr>
        <w:t>46</w:t>
      </w:r>
      <w:r w:rsidRPr="005B0135">
        <w:rPr>
          <w:sz w:val="28"/>
          <w:szCs w:val="28"/>
        </w:rPr>
        <w:t xml:space="preserve">. Акт проверки (ревизии), заключение подлежит рассмотрению </w:t>
      </w:r>
      <w:r w:rsidR="00FD4AE9">
        <w:rPr>
          <w:sz w:val="28"/>
          <w:szCs w:val="28"/>
        </w:rPr>
        <w:t>главой администрации</w:t>
      </w:r>
      <w:r w:rsidRPr="005B0135">
        <w:rPr>
          <w:sz w:val="28"/>
          <w:szCs w:val="28"/>
        </w:rPr>
        <w:t xml:space="preserve"> в течение 10 рабочих дней со дня его подписания.</w:t>
      </w:r>
    </w:p>
    <w:p w:rsidR="002311DC" w:rsidRPr="0002595C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02595C">
        <w:rPr>
          <w:sz w:val="28"/>
          <w:szCs w:val="28"/>
        </w:rPr>
        <w:t xml:space="preserve">3.47. </w:t>
      </w:r>
      <w:r w:rsidRPr="00134FF2">
        <w:rPr>
          <w:sz w:val="28"/>
          <w:szCs w:val="28"/>
        </w:rPr>
        <w:t>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представления и предписания объекту вст</w:t>
      </w:r>
      <w:r>
        <w:rPr>
          <w:sz w:val="28"/>
          <w:szCs w:val="28"/>
        </w:rPr>
        <w:t>речной проверки не направляются</w:t>
      </w:r>
      <w:r w:rsidRPr="0002595C">
        <w:rPr>
          <w:sz w:val="28"/>
          <w:szCs w:val="28"/>
        </w:rPr>
        <w:t>.</w:t>
      </w: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2311DC" w:rsidRPr="00AB4B76" w:rsidRDefault="002311DC" w:rsidP="002311DC">
      <w:pPr>
        <w:pStyle w:val="ConsPlusNormal"/>
        <w:jc w:val="both"/>
        <w:rPr>
          <w:sz w:val="28"/>
          <w:szCs w:val="28"/>
          <w:highlight w:val="yellow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3E7085" w:rsidP="002311DC">
      <w:pPr>
        <w:pStyle w:val="Standard"/>
        <w:ind w:left="6237"/>
        <w:rPr>
          <w:sz w:val="28"/>
          <w:szCs w:val="28"/>
        </w:rPr>
      </w:pPr>
    </w:p>
    <w:p w:rsidR="003E7085" w:rsidRDefault="005D04A1" w:rsidP="005D04A1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Приложение 2</w:t>
      </w:r>
    </w:p>
    <w:p w:rsidR="003E7085" w:rsidRDefault="003E7085" w:rsidP="003E7085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E7085" w:rsidRDefault="003E7085" w:rsidP="003E7085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постановлением администрации </w:t>
      </w:r>
    </w:p>
    <w:p w:rsidR="003E7085" w:rsidRDefault="00F7400D" w:rsidP="003E7085">
      <w:pPr>
        <w:pStyle w:val="Standard"/>
        <w:ind w:left="5400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Тарлаковского</w:t>
      </w:r>
      <w:proofErr w:type="spellEnd"/>
      <w:r w:rsidR="003E7085" w:rsidRPr="003E7085">
        <w:rPr>
          <w:bCs/>
          <w:sz w:val="28"/>
          <w:szCs w:val="28"/>
        </w:rPr>
        <w:t xml:space="preserve"> сельсовета</w:t>
      </w:r>
    </w:p>
    <w:p w:rsidR="003E7085" w:rsidRDefault="003E7085" w:rsidP="003E7085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t>Кузнецкого района</w:t>
      </w:r>
    </w:p>
    <w:p w:rsidR="003E7085" w:rsidRDefault="003E7085" w:rsidP="003E7085">
      <w:pPr>
        <w:pStyle w:val="Standard"/>
        <w:ind w:left="5400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3E7085" w:rsidRDefault="003E7085" w:rsidP="003E7085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9704F">
        <w:rPr>
          <w:sz w:val="28"/>
          <w:szCs w:val="28"/>
        </w:rPr>
        <w:t>1</w:t>
      </w:r>
      <w:r w:rsidR="00F7400D">
        <w:rPr>
          <w:sz w:val="28"/>
          <w:szCs w:val="28"/>
        </w:rPr>
        <w:t>4</w:t>
      </w:r>
      <w:r w:rsidR="00D9704F">
        <w:rPr>
          <w:sz w:val="28"/>
          <w:szCs w:val="28"/>
        </w:rPr>
        <w:t>.1</w:t>
      </w:r>
      <w:r w:rsidR="00F7400D">
        <w:rPr>
          <w:sz w:val="28"/>
          <w:szCs w:val="28"/>
        </w:rPr>
        <w:t>2</w:t>
      </w:r>
      <w:r w:rsidR="00D9704F">
        <w:rPr>
          <w:sz w:val="28"/>
          <w:szCs w:val="28"/>
        </w:rPr>
        <w:t>.</w:t>
      </w:r>
      <w:r>
        <w:rPr>
          <w:sz w:val="28"/>
          <w:szCs w:val="28"/>
        </w:rPr>
        <w:t>2018 №</w:t>
      </w:r>
      <w:r w:rsidR="00D9704F">
        <w:rPr>
          <w:sz w:val="28"/>
          <w:szCs w:val="28"/>
        </w:rPr>
        <w:t xml:space="preserve"> </w:t>
      </w:r>
      <w:r w:rsidR="00F7400D">
        <w:rPr>
          <w:sz w:val="28"/>
          <w:szCs w:val="28"/>
        </w:rPr>
        <w:t>95</w:t>
      </w:r>
    </w:p>
    <w:p w:rsidR="002311DC" w:rsidRPr="003E7085" w:rsidRDefault="002311DC" w:rsidP="002311DC">
      <w:pPr>
        <w:pStyle w:val="ConsPlusNormal"/>
        <w:jc w:val="right"/>
        <w:rPr>
          <w:sz w:val="28"/>
          <w:szCs w:val="28"/>
        </w:rPr>
      </w:pPr>
    </w:p>
    <w:p w:rsidR="002311DC" w:rsidRPr="003E7085" w:rsidRDefault="002311DC" w:rsidP="002311DC">
      <w:pPr>
        <w:pStyle w:val="ConsPlusTitle"/>
        <w:jc w:val="center"/>
        <w:rPr>
          <w:b/>
          <w:sz w:val="28"/>
          <w:szCs w:val="28"/>
        </w:rPr>
      </w:pPr>
      <w:bookmarkStart w:id="5" w:name="P296"/>
      <w:bookmarkEnd w:id="5"/>
      <w:r w:rsidRPr="003E7085">
        <w:rPr>
          <w:b/>
          <w:sz w:val="28"/>
          <w:szCs w:val="28"/>
        </w:rPr>
        <w:t>Стандарт осуществления внутреннего муниципального</w:t>
      </w:r>
    </w:p>
    <w:p w:rsidR="002311DC" w:rsidRPr="003E7085" w:rsidRDefault="002311DC" w:rsidP="002311DC">
      <w:pPr>
        <w:pStyle w:val="ConsPlusTitle"/>
        <w:jc w:val="center"/>
        <w:rPr>
          <w:b/>
          <w:sz w:val="28"/>
          <w:szCs w:val="28"/>
        </w:rPr>
      </w:pPr>
      <w:r w:rsidRPr="003E7085">
        <w:rPr>
          <w:b/>
          <w:sz w:val="28"/>
          <w:szCs w:val="28"/>
        </w:rPr>
        <w:t>финансового контроля СОВМФК 2 «Реализация результатов проведения контрольных мероприятий»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1. </w:t>
      </w:r>
      <w:proofErr w:type="gramStart"/>
      <w:r w:rsidRPr="003E7085">
        <w:rPr>
          <w:sz w:val="28"/>
          <w:szCs w:val="28"/>
        </w:rPr>
        <w:t xml:space="preserve">Стандарт осуществления внутреннего муниципального финансового контроля «Реализация результатов проведения контрольных мероприятий» (далее - Стандарт) разработан в соответствии с </w:t>
      </w:r>
      <w:hyperlink r:id="rId12" w:history="1">
        <w:r w:rsidRPr="003E7085">
          <w:rPr>
            <w:sz w:val="28"/>
            <w:szCs w:val="28"/>
          </w:rPr>
          <w:t>пунктом 3 статьи 269.2</w:t>
        </w:r>
      </w:hyperlink>
      <w:r w:rsidRPr="003E7085">
        <w:rPr>
          <w:sz w:val="28"/>
          <w:szCs w:val="28"/>
        </w:rPr>
        <w:t xml:space="preserve"> Бюджетного кодекса Российской Федерации, </w:t>
      </w:r>
      <w:r w:rsidRPr="003E7085">
        <w:rPr>
          <w:bCs/>
          <w:sz w:val="28"/>
          <w:szCs w:val="28"/>
        </w:rPr>
        <w:t xml:space="preserve">Порядком осуществления полномочий </w:t>
      </w:r>
      <w:r w:rsidR="00FD4AE9" w:rsidRPr="003E7085">
        <w:rPr>
          <w:bCs/>
          <w:sz w:val="28"/>
          <w:szCs w:val="28"/>
        </w:rPr>
        <w:t xml:space="preserve">администрацией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FD4AE9" w:rsidRPr="003E7085">
        <w:rPr>
          <w:bCs/>
          <w:sz w:val="28"/>
          <w:szCs w:val="28"/>
        </w:rPr>
        <w:t xml:space="preserve"> сельсовета</w:t>
      </w:r>
      <w:r w:rsidRPr="003E7085">
        <w:rPr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  <w:r w:rsidRPr="003E7085">
        <w:rPr>
          <w:sz w:val="28"/>
          <w:szCs w:val="28"/>
        </w:rPr>
        <w:t xml:space="preserve">, утвержденным постановлением администрации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FD4AE9" w:rsidRPr="003E7085">
        <w:rPr>
          <w:bCs/>
          <w:sz w:val="28"/>
          <w:szCs w:val="28"/>
        </w:rPr>
        <w:t xml:space="preserve"> сельсовета</w:t>
      </w:r>
      <w:r w:rsidR="00FD4AE9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</w:t>
      </w:r>
      <w:r w:rsidR="00D9704F">
        <w:rPr>
          <w:sz w:val="28"/>
          <w:szCs w:val="28"/>
        </w:rPr>
        <w:t>а Пензенской области от 1</w:t>
      </w:r>
      <w:r w:rsidR="00F7400D">
        <w:rPr>
          <w:sz w:val="28"/>
          <w:szCs w:val="28"/>
        </w:rPr>
        <w:t>4</w:t>
      </w:r>
      <w:r w:rsidR="00D9704F">
        <w:rPr>
          <w:sz w:val="28"/>
          <w:szCs w:val="28"/>
        </w:rPr>
        <w:t>.1</w:t>
      </w:r>
      <w:r w:rsidR="00F7400D">
        <w:rPr>
          <w:sz w:val="28"/>
          <w:szCs w:val="28"/>
        </w:rPr>
        <w:t>2</w:t>
      </w:r>
      <w:r w:rsidR="00D9704F">
        <w:rPr>
          <w:sz w:val="28"/>
          <w:szCs w:val="28"/>
        </w:rPr>
        <w:t>.</w:t>
      </w:r>
      <w:r w:rsidRPr="003E7085">
        <w:rPr>
          <w:sz w:val="28"/>
          <w:szCs w:val="28"/>
        </w:rPr>
        <w:t>201</w:t>
      </w:r>
      <w:r w:rsidR="00FD4AE9" w:rsidRPr="003E7085">
        <w:rPr>
          <w:sz w:val="28"/>
          <w:szCs w:val="28"/>
        </w:rPr>
        <w:t>8</w:t>
      </w:r>
      <w:r w:rsidR="003E7085">
        <w:rPr>
          <w:sz w:val="28"/>
          <w:szCs w:val="28"/>
        </w:rPr>
        <w:t xml:space="preserve">  </w:t>
      </w:r>
      <w:r w:rsidR="00D9704F">
        <w:rPr>
          <w:sz w:val="28"/>
          <w:szCs w:val="28"/>
        </w:rPr>
        <w:t xml:space="preserve"> № </w:t>
      </w:r>
      <w:r w:rsidR="00F7400D">
        <w:rPr>
          <w:sz w:val="28"/>
          <w:szCs w:val="28"/>
        </w:rPr>
        <w:t>94</w:t>
      </w:r>
      <w:r w:rsidR="00D9704F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(далее - Порядок).</w:t>
      </w:r>
      <w:proofErr w:type="gramEnd"/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2. Задачами Стандарта являются определение механизма реализации результатов контрольных мероприятий, установление правил </w:t>
      </w:r>
      <w:proofErr w:type="gramStart"/>
      <w:r w:rsidRPr="003E7085">
        <w:rPr>
          <w:sz w:val="28"/>
          <w:szCs w:val="28"/>
        </w:rPr>
        <w:t>контроля за</w:t>
      </w:r>
      <w:proofErr w:type="gramEnd"/>
      <w:r w:rsidRPr="003E7085">
        <w:rPr>
          <w:sz w:val="28"/>
          <w:szCs w:val="28"/>
        </w:rPr>
        <w:t xml:space="preserve"> реализацией результатов проведенных мероприятий.</w:t>
      </w:r>
    </w:p>
    <w:p w:rsidR="002311DC" w:rsidRPr="00AB4B76" w:rsidRDefault="002311DC" w:rsidP="002311DC">
      <w:pPr>
        <w:pStyle w:val="ConsPlusNormal"/>
        <w:ind w:firstLine="540"/>
        <w:jc w:val="both"/>
        <w:rPr>
          <w:sz w:val="28"/>
          <w:szCs w:val="28"/>
          <w:highlight w:val="yellow"/>
        </w:rPr>
      </w:pPr>
      <w:r w:rsidRPr="003E7085">
        <w:rPr>
          <w:sz w:val="28"/>
          <w:szCs w:val="28"/>
        </w:rPr>
        <w:t>3. Под реализацией результатов проведенных мероприятий</w:t>
      </w:r>
      <w:r w:rsidRPr="006257E4">
        <w:rPr>
          <w:sz w:val="28"/>
          <w:szCs w:val="28"/>
        </w:rPr>
        <w:t xml:space="preserve"> понимаются направление объектам контроля представлений и (или) предписаний, итоги выполнения представлений и (или) предписаний, рассмотрение уведомлений о применении бюджетных мер принуждения и исполнение решений об их применении, информационных писем, итоги рассмотрения дел об административных правонарушениях, возбужденных должностными лицами </w:t>
      </w:r>
      <w:r w:rsidR="006A3883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Кузнецкого района</w:t>
      </w:r>
      <w:r w:rsidRPr="006257E4">
        <w:rPr>
          <w:sz w:val="28"/>
          <w:szCs w:val="28"/>
        </w:rPr>
        <w:t xml:space="preserve"> Пензенской области (далее - </w:t>
      </w:r>
      <w:r w:rsidR="006A3883">
        <w:rPr>
          <w:sz w:val="28"/>
          <w:szCs w:val="28"/>
        </w:rPr>
        <w:t>администрация</w:t>
      </w:r>
      <w:r w:rsidRPr="006257E4">
        <w:rPr>
          <w:sz w:val="28"/>
          <w:szCs w:val="28"/>
        </w:rPr>
        <w:t>).</w:t>
      </w:r>
    </w:p>
    <w:p w:rsidR="002311DC" w:rsidRPr="009F4B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F4BCD">
        <w:rPr>
          <w:sz w:val="28"/>
          <w:szCs w:val="28"/>
        </w:rPr>
        <w:t xml:space="preserve">4. </w:t>
      </w:r>
      <w:proofErr w:type="gramStart"/>
      <w:r w:rsidRPr="009F4BCD">
        <w:rPr>
          <w:sz w:val="28"/>
          <w:szCs w:val="28"/>
        </w:rPr>
        <w:t xml:space="preserve">При осуществлении полномочий по внутреннему муниципальному финансовому контролю в сфере бюджетных правоотношений и выявлении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6A3883" w:rsidRPr="003E7085">
        <w:rPr>
          <w:bCs/>
          <w:sz w:val="28"/>
          <w:szCs w:val="28"/>
        </w:rPr>
        <w:t xml:space="preserve"> сельсовета</w:t>
      </w:r>
      <w:r w:rsidR="006A3883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>Кузнецкого района Пензенской области,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целей</w:t>
      </w:r>
      <w:proofErr w:type="gramEnd"/>
      <w:r w:rsidRPr="003E7085">
        <w:rPr>
          <w:sz w:val="28"/>
          <w:szCs w:val="28"/>
        </w:rPr>
        <w:t xml:space="preserve">, порядка и условий предоставления кредитов и займов, обеспеченных муниципальными гарантиями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6A3883" w:rsidRPr="003E7085">
        <w:rPr>
          <w:bCs/>
          <w:sz w:val="28"/>
          <w:szCs w:val="28"/>
        </w:rPr>
        <w:t xml:space="preserve"> сельсовета</w:t>
      </w:r>
      <w:r w:rsidR="006A3883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 xml:space="preserve">Кузнецкого района Пензенской области, целей, порядка и условий размещения средств бюджета </w:t>
      </w:r>
      <w:proofErr w:type="spellStart"/>
      <w:r w:rsidR="00F7400D">
        <w:rPr>
          <w:bCs/>
          <w:sz w:val="28"/>
          <w:szCs w:val="28"/>
        </w:rPr>
        <w:t>Тарлаковского</w:t>
      </w:r>
      <w:proofErr w:type="spellEnd"/>
      <w:r w:rsidR="006A3883" w:rsidRPr="003E7085">
        <w:rPr>
          <w:bCs/>
          <w:sz w:val="28"/>
          <w:szCs w:val="28"/>
        </w:rPr>
        <w:t xml:space="preserve"> сельсовета</w:t>
      </w:r>
      <w:r w:rsidR="006A3883" w:rsidRPr="003E7085">
        <w:rPr>
          <w:sz w:val="28"/>
          <w:szCs w:val="28"/>
        </w:rPr>
        <w:t xml:space="preserve"> </w:t>
      </w:r>
      <w:r w:rsidRPr="003E7085">
        <w:rPr>
          <w:sz w:val="28"/>
          <w:szCs w:val="28"/>
        </w:rPr>
        <w:t xml:space="preserve">Кузнецкого района Пензенской области в ценные бумаги объектов контроля </w:t>
      </w:r>
      <w:r w:rsidR="006A3883" w:rsidRPr="003E7085">
        <w:rPr>
          <w:sz w:val="28"/>
          <w:szCs w:val="28"/>
        </w:rPr>
        <w:t>администрация</w:t>
      </w:r>
      <w:r w:rsidRPr="009F4BCD">
        <w:rPr>
          <w:sz w:val="28"/>
          <w:szCs w:val="28"/>
        </w:rPr>
        <w:t xml:space="preserve"> направляет объекту контроля:</w:t>
      </w:r>
    </w:p>
    <w:p w:rsidR="002311DC" w:rsidRPr="009F4B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F4BCD">
        <w:rPr>
          <w:sz w:val="28"/>
          <w:szCs w:val="28"/>
        </w:rPr>
        <w:t>- представления и (или) предписания;</w:t>
      </w:r>
    </w:p>
    <w:p w:rsidR="002311DC" w:rsidRPr="009F4BCD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9F4BCD">
        <w:rPr>
          <w:sz w:val="28"/>
          <w:szCs w:val="28"/>
        </w:rPr>
        <w:t xml:space="preserve">- уведомления о применении бюджетных мер принуждения в случаях, </w:t>
      </w:r>
      <w:r w:rsidRPr="009F4BCD">
        <w:rPr>
          <w:sz w:val="28"/>
          <w:szCs w:val="28"/>
        </w:rPr>
        <w:lastRenderedPageBreak/>
        <w:t>предусмотренных Бюджетны</w:t>
      </w:r>
      <w:r w:rsidRPr="00E56C17">
        <w:rPr>
          <w:sz w:val="28"/>
          <w:szCs w:val="28"/>
        </w:rPr>
        <w:t xml:space="preserve">м </w:t>
      </w:r>
      <w:hyperlink r:id="rId13" w:history="1">
        <w:r w:rsidRPr="00E56C17">
          <w:rPr>
            <w:sz w:val="28"/>
            <w:szCs w:val="28"/>
          </w:rPr>
          <w:t>кодексом</w:t>
        </w:r>
      </w:hyperlink>
      <w:r w:rsidRPr="009F4BCD">
        <w:rPr>
          <w:sz w:val="28"/>
          <w:szCs w:val="28"/>
        </w:rPr>
        <w:t xml:space="preserve"> Российской Федерации.</w:t>
      </w:r>
    </w:p>
    <w:p w:rsidR="002311DC" w:rsidRPr="00C84F5B" w:rsidRDefault="002311DC" w:rsidP="002311DC">
      <w:pPr>
        <w:pStyle w:val="ConsPlusNormal"/>
        <w:ind w:firstLine="540"/>
        <w:jc w:val="both"/>
        <w:rPr>
          <w:kern w:val="0"/>
          <w:sz w:val="28"/>
          <w:szCs w:val="28"/>
        </w:rPr>
      </w:pPr>
      <w:r w:rsidRPr="00D57E6D">
        <w:rPr>
          <w:sz w:val="28"/>
          <w:szCs w:val="28"/>
        </w:rPr>
        <w:t xml:space="preserve">5. </w:t>
      </w:r>
      <w:proofErr w:type="gramStart"/>
      <w:r w:rsidRPr="00C84F5B">
        <w:rPr>
          <w:kern w:val="0"/>
          <w:sz w:val="28"/>
          <w:szCs w:val="28"/>
        </w:rPr>
        <w:t xml:space="preserve">Под представлением понимается документ </w:t>
      </w:r>
      <w:r w:rsidR="006A3883">
        <w:rPr>
          <w:kern w:val="0"/>
          <w:sz w:val="28"/>
          <w:szCs w:val="28"/>
        </w:rPr>
        <w:t>администрации</w:t>
      </w:r>
      <w:r w:rsidRPr="00C84F5B">
        <w:rPr>
          <w:kern w:val="0"/>
          <w:sz w:val="28"/>
          <w:szCs w:val="28"/>
        </w:rPr>
        <w:t>, который должен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контроля, а также</w:t>
      </w:r>
      <w:proofErr w:type="gramEnd"/>
      <w:r w:rsidRPr="00C84F5B">
        <w:rPr>
          <w:kern w:val="0"/>
          <w:sz w:val="28"/>
          <w:szCs w:val="28"/>
        </w:rPr>
        <w:t xml:space="preserve"> </w:t>
      </w:r>
      <w:proofErr w:type="gramStart"/>
      <w:r w:rsidRPr="00C84F5B">
        <w:rPr>
          <w:kern w:val="0"/>
          <w:sz w:val="28"/>
          <w:szCs w:val="28"/>
        </w:rPr>
        <w:t>требования о принятии 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 его получения, если срок не указан.</w:t>
      </w:r>
      <w:proofErr w:type="gramEnd"/>
    </w:p>
    <w:p w:rsidR="002311DC" w:rsidRPr="00C84F5B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D57E6D">
        <w:rPr>
          <w:sz w:val="28"/>
          <w:szCs w:val="28"/>
        </w:rPr>
        <w:t xml:space="preserve">6. </w:t>
      </w:r>
      <w:proofErr w:type="gramStart"/>
      <w:r w:rsidRPr="00D57E6D">
        <w:rPr>
          <w:kern w:val="0"/>
          <w:sz w:val="28"/>
          <w:szCs w:val="28"/>
        </w:rPr>
        <w:t>Под</w:t>
      </w:r>
      <w:r w:rsidRPr="00C84F5B">
        <w:rPr>
          <w:kern w:val="0"/>
          <w:sz w:val="28"/>
          <w:szCs w:val="28"/>
        </w:rPr>
        <w:t xml:space="preserve"> предписанием понимается документ </w:t>
      </w:r>
      <w:r w:rsidR="006A3883">
        <w:rPr>
          <w:kern w:val="0"/>
          <w:sz w:val="28"/>
          <w:szCs w:val="28"/>
        </w:rPr>
        <w:t>администрации</w:t>
      </w:r>
      <w:r w:rsidRPr="00C84F5B">
        <w:rPr>
          <w:kern w:val="0"/>
          <w:sz w:val="28"/>
          <w:szCs w:val="28"/>
        </w:rPr>
        <w:t>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</w:t>
      </w:r>
      <w:proofErr w:type="gramEnd"/>
      <w:r w:rsidRPr="00C84F5B">
        <w:rPr>
          <w:kern w:val="0"/>
          <w:sz w:val="28"/>
          <w:szCs w:val="28"/>
        </w:rPr>
        <w:t xml:space="preserve"> ценные бумаги объектов контроля и (или) требования о возмещении причиненного ущерба муниципальному образованию.</w:t>
      </w:r>
    </w:p>
    <w:p w:rsidR="002311DC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AA5EC5">
        <w:rPr>
          <w:sz w:val="28"/>
          <w:szCs w:val="28"/>
        </w:rPr>
        <w:t>7. Формы представления и предписания утвержд</w:t>
      </w:r>
      <w:r w:rsidR="006A3883">
        <w:rPr>
          <w:sz w:val="28"/>
          <w:szCs w:val="28"/>
        </w:rPr>
        <w:t>аются</w:t>
      </w:r>
      <w:r w:rsidRPr="00AA5EC5">
        <w:rPr>
          <w:sz w:val="28"/>
          <w:szCs w:val="28"/>
        </w:rPr>
        <w:t xml:space="preserve"> </w:t>
      </w:r>
      <w:hyperlink r:id="rId14" w:history="1">
        <w:r w:rsidRPr="00E56C17">
          <w:rPr>
            <w:sz w:val="28"/>
            <w:szCs w:val="28"/>
          </w:rPr>
          <w:t>постановлением</w:t>
        </w:r>
      </w:hyperlink>
      <w:r w:rsidRPr="00AA5EC5">
        <w:rPr>
          <w:sz w:val="28"/>
          <w:szCs w:val="28"/>
        </w:rPr>
        <w:t xml:space="preserve"> </w:t>
      </w:r>
      <w:r w:rsidR="006A3883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2311DC" w:rsidRPr="002F74C4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2F74C4">
        <w:rPr>
          <w:sz w:val="28"/>
          <w:szCs w:val="28"/>
        </w:rPr>
        <w:t xml:space="preserve">8. Представления и предписания подписываются </w:t>
      </w:r>
      <w:r w:rsidR="006A3883">
        <w:rPr>
          <w:sz w:val="28"/>
          <w:szCs w:val="28"/>
        </w:rPr>
        <w:t>главой администрации</w:t>
      </w:r>
      <w:r w:rsidRPr="002F74C4">
        <w:rPr>
          <w:sz w:val="28"/>
          <w:szCs w:val="28"/>
        </w:rPr>
        <w:t>.</w:t>
      </w:r>
    </w:p>
    <w:p w:rsidR="002311DC" w:rsidRPr="005A4BA4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A4BA4">
        <w:rPr>
          <w:sz w:val="28"/>
          <w:szCs w:val="28"/>
        </w:rPr>
        <w:t>9. Представление и предписание вручается под роспись (направляется заказным почтовым отправлением с уведомлением о вручении) представителю объекта контроля в течение 20 рабочих дней со дня принятия решения об их направлении.</w:t>
      </w:r>
    </w:p>
    <w:p w:rsidR="002311DC" w:rsidRPr="005A4BA4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A4BA4">
        <w:rPr>
          <w:sz w:val="28"/>
          <w:szCs w:val="28"/>
        </w:rPr>
        <w:t>10. Отмена и обжалование представлений и предписаний органа внутреннего муниципального финансового контроля осуществляется в судебном порядке в соответствии с законодательством Российской Федерации.</w:t>
      </w:r>
    </w:p>
    <w:p w:rsidR="002311DC" w:rsidRPr="005A4BA4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5A4BA4">
        <w:rPr>
          <w:sz w:val="28"/>
          <w:szCs w:val="28"/>
        </w:rPr>
        <w:t>11. Неисполнение выданного представления и (или) предписания влечет применение к лицу, не</w:t>
      </w:r>
      <w:r w:rsidR="00D9704F">
        <w:rPr>
          <w:sz w:val="28"/>
          <w:szCs w:val="28"/>
        </w:rPr>
        <w:t xml:space="preserve"> </w:t>
      </w:r>
      <w:r w:rsidRPr="005A4BA4">
        <w:rPr>
          <w:sz w:val="28"/>
          <w:szCs w:val="28"/>
        </w:rPr>
        <w:t>исполнившему такое представление и (или) предписание, мер ответственности в соответствии с действующим законодательством.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 xml:space="preserve">12. </w:t>
      </w:r>
      <w:r w:rsidRPr="00C84F5B">
        <w:rPr>
          <w:kern w:val="0"/>
          <w:sz w:val="28"/>
          <w:szCs w:val="28"/>
        </w:rPr>
        <w:t xml:space="preserve">Неисполнение предписаний </w:t>
      </w:r>
      <w:r w:rsidR="006A3883" w:rsidRPr="003E7085">
        <w:rPr>
          <w:kern w:val="0"/>
          <w:sz w:val="28"/>
          <w:szCs w:val="28"/>
        </w:rPr>
        <w:t>администрации</w:t>
      </w:r>
      <w:r w:rsidRPr="003E7085">
        <w:rPr>
          <w:kern w:val="0"/>
          <w:sz w:val="28"/>
          <w:szCs w:val="28"/>
        </w:rPr>
        <w:t xml:space="preserve"> о возмещении причиненного муниципальному образованию </w:t>
      </w:r>
      <w:proofErr w:type="spellStart"/>
      <w:r w:rsidR="00F7400D">
        <w:rPr>
          <w:bCs/>
          <w:sz w:val="28"/>
          <w:szCs w:val="28"/>
        </w:rPr>
        <w:t>Тарлаковский</w:t>
      </w:r>
      <w:proofErr w:type="spellEnd"/>
      <w:r w:rsidR="006A3883" w:rsidRPr="003E7085">
        <w:rPr>
          <w:bCs/>
          <w:sz w:val="28"/>
          <w:szCs w:val="28"/>
        </w:rPr>
        <w:t xml:space="preserve"> сельсовет</w:t>
      </w:r>
      <w:r w:rsidR="006A3883" w:rsidRPr="003E7085">
        <w:rPr>
          <w:kern w:val="0"/>
          <w:sz w:val="28"/>
          <w:szCs w:val="28"/>
        </w:rPr>
        <w:t xml:space="preserve"> </w:t>
      </w:r>
      <w:r w:rsidRPr="003E7085">
        <w:rPr>
          <w:kern w:val="0"/>
          <w:sz w:val="28"/>
          <w:szCs w:val="28"/>
        </w:rPr>
        <w:t>Кузнецк</w:t>
      </w:r>
      <w:r w:rsidR="006A3883" w:rsidRPr="003E7085">
        <w:rPr>
          <w:kern w:val="0"/>
          <w:sz w:val="28"/>
          <w:szCs w:val="28"/>
        </w:rPr>
        <w:t>ого</w:t>
      </w:r>
      <w:r w:rsidRPr="003E7085">
        <w:rPr>
          <w:kern w:val="0"/>
          <w:sz w:val="28"/>
          <w:szCs w:val="28"/>
        </w:rPr>
        <w:t xml:space="preserve"> район</w:t>
      </w:r>
      <w:r w:rsidR="006A3883" w:rsidRPr="003E7085">
        <w:rPr>
          <w:kern w:val="0"/>
          <w:sz w:val="28"/>
          <w:szCs w:val="28"/>
        </w:rPr>
        <w:t>а</w:t>
      </w:r>
      <w:r w:rsidRPr="003E7085">
        <w:rPr>
          <w:kern w:val="0"/>
          <w:sz w:val="28"/>
          <w:szCs w:val="28"/>
        </w:rPr>
        <w:t xml:space="preserve"> Пензенской области ущерба является основанием для</w:t>
      </w:r>
      <w:r w:rsidRPr="00C84F5B">
        <w:rPr>
          <w:kern w:val="0"/>
          <w:sz w:val="28"/>
          <w:szCs w:val="28"/>
        </w:rPr>
        <w:t xml:space="preserve"> обращения уполномоченного муниципальным правовым актом муниципального органа в суд с исковыми заявлениями о возмещении ущерба, причиненного муниципальному образованию </w:t>
      </w:r>
      <w:proofErr w:type="spellStart"/>
      <w:r w:rsidR="00F7400D">
        <w:rPr>
          <w:bCs/>
          <w:sz w:val="28"/>
          <w:szCs w:val="28"/>
        </w:rPr>
        <w:t>Тарлаковский</w:t>
      </w:r>
      <w:proofErr w:type="spellEnd"/>
      <w:r w:rsidR="006A3883" w:rsidRPr="003E7085">
        <w:rPr>
          <w:bCs/>
          <w:sz w:val="28"/>
          <w:szCs w:val="28"/>
        </w:rPr>
        <w:t xml:space="preserve"> </w:t>
      </w:r>
      <w:r w:rsidR="006A3883" w:rsidRPr="003E7085">
        <w:rPr>
          <w:bCs/>
          <w:sz w:val="28"/>
          <w:szCs w:val="28"/>
        </w:rPr>
        <w:lastRenderedPageBreak/>
        <w:t>сельсовет</w:t>
      </w:r>
      <w:r w:rsidR="006A3883" w:rsidRPr="003E7085">
        <w:rPr>
          <w:kern w:val="0"/>
          <w:sz w:val="28"/>
          <w:szCs w:val="28"/>
        </w:rPr>
        <w:t xml:space="preserve"> </w:t>
      </w:r>
      <w:r w:rsidRPr="003E7085">
        <w:rPr>
          <w:kern w:val="0"/>
          <w:sz w:val="28"/>
          <w:szCs w:val="28"/>
        </w:rPr>
        <w:t>Кузнецк</w:t>
      </w:r>
      <w:r w:rsidR="006A3883" w:rsidRPr="003E7085">
        <w:rPr>
          <w:kern w:val="0"/>
          <w:sz w:val="28"/>
          <w:szCs w:val="28"/>
        </w:rPr>
        <w:t>ого</w:t>
      </w:r>
      <w:r w:rsidRPr="003E7085">
        <w:rPr>
          <w:kern w:val="0"/>
          <w:sz w:val="28"/>
          <w:szCs w:val="28"/>
        </w:rPr>
        <w:t xml:space="preserve"> район</w:t>
      </w:r>
      <w:r w:rsidR="006A3883" w:rsidRPr="003E7085">
        <w:rPr>
          <w:kern w:val="0"/>
          <w:sz w:val="28"/>
          <w:szCs w:val="28"/>
        </w:rPr>
        <w:t>а</w:t>
      </w:r>
      <w:r w:rsidRPr="003E7085">
        <w:rPr>
          <w:kern w:val="0"/>
          <w:sz w:val="28"/>
          <w:szCs w:val="28"/>
        </w:rPr>
        <w:t xml:space="preserve"> Пензенской области.</w:t>
      </w:r>
    </w:p>
    <w:p w:rsidR="002311DC" w:rsidRPr="003E7085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>13. При выявлении в результате контрольного мероприятия бюджетного нарушения к объекту контроля применяются бюджетные меры принуждения на основании уведомления о применении бюджетных мер принуждения.</w:t>
      </w:r>
    </w:p>
    <w:p w:rsidR="002311DC" w:rsidRPr="00B848CC" w:rsidRDefault="002311DC" w:rsidP="002311DC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3E7085">
        <w:rPr>
          <w:sz w:val="28"/>
          <w:szCs w:val="28"/>
        </w:rPr>
        <w:t xml:space="preserve">14. При установлении по результатам проведения контрольного мероприятия нарушений бюджетного законодательства, </w:t>
      </w:r>
      <w:r w:rsidR="006A3883" w:rsidRPr="003E7085">
        <w:rPr>
          <w:sz w:val="28"/>
          <w:szCs w:val="28"/>
        </w:rPr>
        <w:t>специалист 1 кате</w:t>
      </w:r>
      <w:r w:rsidR="00E56C17" w:rsidRPr="003E7085">
        <w:rPr>
          <w:sz w:val="28"/>
          <w:szCs w:val="28"/>
        </w:rPr>
        <w:t>гории</w:t>
      </w:r>
      <w:r w:rsidR="003E7085" w:rsidRPr="003E7085">
        <w:rPr>
          <w:sz w:val="28"/>
          <w:szCs w:val="28"/>
        </w:rPr>
        <w:t xml:space="preserve"> </w:t>
      </w:r>
      <w:r w:rsidR="00E56C17" w:rsidRPr="003E7085">
        <w:rPr>
          <w:sz w:val="28"/>
          <w:szCs w:val="28"/>
        </w:rPr>
        <w:t>- главный бухгалтер</w:t>
      </w:r>
      <w:r w:rsidR="006A3883" w:rsidRPr="003E7085">
        <w:rPr>
          <w:sz w:val="28"/>
          <w:szCs w:val="28"/>
        </w:rPr>
        <w:t xml:space="preserve"> администрации</w:t>
      </w:r>
      <w:r w:rsidRPr="003E7085">
        <w:rPr>
          <w:sz w:val="28"/>
          <w:szCs w:val="28"/>
        </w:rPr>
        <w:t xml:space="preserve">, уполномоченный на проведение внутреннего муниципального финансового контроля, готовит и представляет на утверждение </w:t>
      </w:r>
      <w:r w:rsidR="00F81EEF" w:rsidRPr="003E7085">
        <w:rPr>
          <w:sz w:val="28"/>
          <w:szCs w:val="28"/>
        </w:rPr>
        <w:t>главы администрации</w:t>
      </w:r>
      <w:r w:rsidRPr="00370EA2">
        <w:rPr>
          <w:sz w:val="28"/>
          <w:szCs w:val="28"/>
        </w:rPr>
        <w:t xml:space="preserve"> уведомление о применении бюджетной меры (бюджетных мер) принуждения в адрес структурных подразделений, осуществляющих составление и организацию исполнения бюджета.</w:t>
      </w:r>
    </w:p>
    <w:p w:rsidR="002311DC" w:rsidRPr="00370EA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>15. Уведомление о применении бюджетных мер принуждения должно содержать:</w:t>
      </w:r>
    </w:p>
    <w:p w:rsidR="002311DC" w:rsidRPr="00370EA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0EA2">
        <w:rPr>
          <w:sz w:val="28"/>
          <w:szCs w:val="28"/>
        </w:rPr>
        <w:t>описание совершенного бюджетного нарушения (бюджетных нарушений);</w:t>
      </w:r>
    </w:p>
    <w:p w:rsidR="002311DC" w:rsidRPr="00370EA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>- основания для применения бюджетных мер принуждения;</w:t>
      </w:r>
    </w:p>
    <w:p w:rsidR="002311DC" w:rsidRPr="00370EA2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 xml:space="preserve">- суммы средств, </w:t>
      </w:r>
      <w:r w:rsidRPr="00370EA2">
        <w:rPr>
          <w:kern w:val="0"/>
          <w:sz w:val="28"/>
          <w:szCs w:val="28"/>
        </w:rPr>
        <w:t>использованных не по целевому назначению</w:t>
      </w:r>
      <w:r w:rsidRPr="00370EA2">
        <w:rPr>
          <w:sz w:val="28"/>
          <w:szCs w:val="28"/>
        </w:rPr>
        <w:t>.</w:t>
      </w:r>
    </w:p>
    <w:p w:rsidR="002311DC" w:rsidRDefault="002F754F" w:rsidP="002311DC">
      <w:pPr>
        <w:pStyle w:val="ConsPlusNormal"/>
        <w:ind w:firstLine="540"/>
        <w:jc w:val="both"/>
        <w:rPr>
          <w:sz w:val="28"/>
          <w:szCs w:val="28"/>
        </w:rPr>
      </w:pPr>
      <w:hyperlink r:id="rId15" w:history="1">
        <w:r w:rsidR="002311DC" w:rsidRPr="00370EA2">
          <w:rPr>
            <w:sz w:val="28"/>
            <w:szCs w:val="28"/>
          </w:rPr>
          <w:t>Форма</w:t>
        </w:r>
      </w:hyperlink>
      <w:r w:rsidR="002311DC" w:rsidRPr="00370EA2">
        <w:rPr>
          <w:sz w:val="28"/>
          <w:szCs w:val="28"/>
        </w:rPr>
        <w:t xml:space="preserve"> уведомления о применении бюджетных мер принуждения утвержд</w:t>
      </w:r>
      <w:r w:rsidR="00F81EEF">
        <w:rPr>
          <w:sz w:val="28"/>
          <w:szCs w:val="28"/>
        </w:rPr>
        <w:t>ается</w:t>
      </w:r>
      <w:r w:rsidR="002311DC" w:rsidRPr="00370EA2">
        <w:rPr>
          <w:sz w:val="28"/>
          <w:szCs w:val="28"/>
        </w:rPr>
        <w:t xml:space="preserve"> </w:t>
      </w:r>
      <w:hyperlink r:id="rId16" w:history="1">
        <w:r w:rsidR="002311DC" w:rsidRPr="00370EA2">
          <w:rPr>
            <w:sz w:val="28"/>
            <w:szCs w:val="28"/>
          </w:rPr>
          <w:t>постановлением</w:t>
        </w:r>
      </w:hyperlink>
      <w:r w:rsidR="002311DC" w:rsidRPr="00AA5EC5">
        <w:rPr>
          <w:sz w:val="28"/>
          <w:szCs w:val="28"/>
        </w:rPr>
        <w:t xml:space="preserve"> </w:t>
      </w:r>
      <w:r w:rsidR="00F81EEF">
        <w:rPr>
          <w:sz w:val="28"/>
          <w:szCs w:val="28"/>
        </w:rPr>
        <w:t>администрации</w:t>
      </w:r>
      <w:r w:rsidR="002311DC">
        <w:rPr>
          <w:sz w:val="28"/>
          <w:szCs w:val="28"/>
        </w:rPr>
        <w:t>.</w:t>
      </w:r>
    </w:p>
    <w:p w:rsidR="002311DC" w:rsidRDefault="002311DC" w:rsidP="002311DC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 xml:space="preserve">16. </w:t>
      </w:r>
      <w:r w:rsidR="00F81EEF">
        <w:rPr>
          <w:sz w:val="28"/>
          <w:szCs w:val="28"/>
        </w:rPr>
        <w:t>Глава администрации</w:t>
      </w:r>
      <w:r w:rsidRPr="00B848CC">
        <w:rPr>
          <w:sz w:val="28"/>
          <w:szCs w:val="28"/>
        </w:rPr>
        <w:t xml:space="preserve"> утверждает и направляет уведомление о применении бюджетной меры (бюджетных мер) принуждения в адрес структурных подразделений </w:t>
      </w:r>
      <w:r w:rsidR="00F81EEF">
        <w:rPr>
          <w:sz w:val="28"/>
          <w:szCs w:val="28"/>
        </w:rPr>
        <w:t>администрации</w:t>
      </w:r>
      <w:r w:rsidRPr="00B848CC">
        <w:rPr>
          <w:sz w:val="28"/>
          <w:szCs w:val="28"/>
        </w:rPr>
        <w:t>.</w:t>
      </w:r>
    </w:p>
    <w:p w:rsidR="002311DC" w:rsidRPr="00B848CC" w:rsidRDefault="002311DC" w:rsidP="002311DC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370EA2">
        <w:rPr>
          <w:sz w:val="28"/>
          <w:szCs w:val="28"/>
        </w:rPr>
        <w:t>17. Решения</w:t>
      </w:r>
      <w:r w:rsidRPr="00B848CC">
        <w:rPr>
          <w:sz w:val="28"/>
          <w:szCs w:val="28"/>
        </w:rPr>
        <w:t xml:space="preserve"> о применении бюджетных мер принуждения исполняются в порядке, установленном </w:t>
      </w:r>
      <w:r w:rsidR="00F81EEF">
        <w:rPr>
          <w:sz w:val="28"/>
          <w:szCs w:val="28"/>
        </w:rPr>
        <w:t>администрацией</w:t>
      </w:r>
      <w:r w:rsidRPr="00B848CC">
        <w:rPr>
          <w:sz w:val="28"/>
          <w:szCs w:val="28"/>
        </w:rPr>
        <w:t>.</w:t>
      </w:r>
    </w:p>
    <w:p w:rsidR="002311DC" w:rsidRPr="00D21186" w:rsidRDefault="002311DC" w:rsidP="002311DC">
      <w:pPr>
        <w:ind w:firstLine="540"/>
        <w:jc w:val="both"/>
        <w:rPr>
          <w:sz w:val="28"/>
          <w:szCs w:val="28"/>
        </w:rPr>
      </w:pPr>
      <w:r w:rsidRPr="00D21186">
        <w:rPr>
          <w:sz w:val="28"/>
          <w:szCs w:val="28"/>
        </w:rPr>
        <w:t>18. Если в результате проверки, ревизии, обследования получена информация о выявленном факте совершения действия (бездействия), содержащего признаки состава преступления, и (или) документы, подтверждающие такой факт, материал направляется для рассмотрения в правоохранительные органы по подведомственности.</w:t>
      </w:r>
    </w:p>
    <w:p w:rsidR="002311DC" w:rsidRPr="00D2118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D21186">
        <w:rPr>
          <w:sz w:val="28"/>
          <w:szCs w:val="28"/>
        </w:rPr>
        <w:t xml:space="preserve">19. При выявлении в ходе проведения контрольных мероприятий достаточных данных, указывающих на наличие события административного правонарушения, производство по делу о котором относится к компетенции </w:t>
      </w:r>
      <w:r w:rsidR="00F81EEF">
        <w:rPr>
          <w:sz w:val="28"/>
          <w:szCs w:val="28"/>
        </w:rPr>
        <w:t>администрации</w:t>
      </w:r>
      <w:r w:rsidRPr="00D21186">
        <w:rPr>
          <w:sz w:val="28"/>
          <w:szCs w:val="28"/>
        </w:rPr>
        <w:t xml:space="preserve">, должностными лицами </w:t>
      </w:r>
      <w:r w:rsidR="00F81EEF">
        <w:rPr>
          <w:sz w:val="28"/>
          <w:szCs w:val="28"/>
        </w:rPr>
        <w:t>администрации</w:t>
      </w:r>
      <w:r w:rsidRPr="00D21186">
        <w:rPr>
          <w:sz w:val="28"/>
          <w:szCs w:val="28"/>
        </w:rPr>
        <w:t>, уполномоченными составлять протоколы об административных правонарушениях, возбуждается дело об административном правонарушении в порядке, установленном законодательством Российской Федерации.</w:t>
      </w:r>
    </w:p>
    <w:p w:rsidR="002311DC" w:rsidRPr="00D2118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D21186">
        <w:rPr>
          <w:sz w:val="28"/>
          <w:szCs w:val="28"/>
        </w:rPr>
        <w:t xml:space="preserve">20. </w:t>
      </w:r>
      <w:proofErr w:type="gramStart"/>
      <w:r w:rsidRPr="00D21186">
        <w:rPr>
          <w:sz w:val="28"/>
          <w:szCs w:val="28"/>
        </w:rPr>
        <w:t xml:space="preserve">При производстве по делу об административном правонарушении должностные лица </w:t>
      </w:r>
      <w:r w:rsidR="00F81EEF">
        <w:rPr>
          <w:sz w:val="28"/>
          <w:szCs w:val="28"/>
        </w:rPr>
        <w:t>администрации</w:t>
      </w:r>
      <w:r w:rsidRPr="00D21186">
        <w:rPr>
          <w:sz w:val="28"/>
          <w:szCs w:val="28"/>
        </w:rPr>
        <w:t xml:space="preserve">, уполномоченные составлять протоколы об административных правонарушениях, реализуют с учетом компетенции все полномочия, предоставленные </w:t>
      </w:r>
      <w:hyperlink r:id="rId17" w:history="1">
        <w:r w:rsidRPr="00E56C17">
          <w:rPr>
            <w:sz w:val="28"/>
            <w:szCs w:val="28"/>
          </w:rPr>
          <w:t>Кодексом</w:t>
        </w:r>
      </w:hyperlink>
      <w:r w:rsidRPr="00D21186">
        <w:rPr>
          <w:sz w:val="28"/>
          <w:szCs w:val="28"/>
        </w:rPr>
        <w:t xml:space="preserve"> Российской Федерации об административных правонарушениях, обеспечивают всестороннее, полное, объективное и своевременное выяснение обстоятельств каждого дела об административном правонарушении, разрешение его в соответствии с законом, обеспечение исполнения вынесенного постановления, а также </w:t>
      </w:r>
      <w:r w:rsidRPr="00D21186">
        <w:rPr>
          <w:sz w:val="28"/>
          <w:szCs w:val="28"/>
        </w:rPr>
        <w:lastRenderedPageBreak/>
        <w:t>выявление причин и условий, способствовавших совершению</w:t>
      </w:r>
      <w:proofErr w:type="gramEnd"/>
      <w:r w:rsidRPr="00D21186">
        <w:rPr>
          <w:sz w:val="28"/>
          <w:szCs w:val="28"/>
        </w:rPr>
        <w:t xml:space="preserve"> административных правонарушений.</w:t>
      </w:r>
    </w:p>
    <w:p w:rsidR="002311DC" w:rsidRPr="00D21186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D21186">
        <w:rPr>
          <w:sz w:val="28"/>
          <w:szCs w:val="28"/>
        </w:rPr>
        <w:t>. Составленный протокол об административном правонарушении с необходимыми материалами</w:t>
      </w:r>
      <w:r>
        <w:rPr>
          <w:sz w:val="28"/>
          <w:szCs w:val="28"/>
        </w:rPr>
        <w:t>,</w:t>
      </w:r>
      <w:r w:rsidRPr="00D211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указанными в пункте 19 настоящего стандарта </w:t>
      </w:r>
      <w:r w:rsidRPr="00D21186">
        <w:rPr>
          <w:sz w:val="28"/>
          <w:szCs w:val="28"/>
        </w:rPr>
        <w:t>должностн</w:t>
      </w:r>
      <w:r>
        <w:rPr>
          <w:sz w:val="28"/>
          <w:szCs w:val="28"/>
        </w:rPr>
        <w:t>ыми</w:t>
      </w:r>
      <w:r w:rsidRPr="00D21186">
        <w:rPr>
          <w:sz w:val="28"/>
          <w:szCs w:val="28"/>
        </w:rPr>
        <w:t xml:space="preserve"> лиц</w:t>
      </w:r>
      <w:r>
        <w:rPr>
          <w:sz w:val="28"/>
          <w:szCs w:val="28"/>
        </w:rPr>
        <w:t>ами,</w:t>
      </w:r>
      <w:r w:rsidRPr="00D21186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</w:t>
      </w:r>
      <w:r w:rsidRPr="00D21186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D21186">
        <w:rPr>
          <w:sz w:val="28"/>
          <w:szCs w:val="28"/>
        </w:rPr>
        <w:t xml:space="preserve"> для рассмотрения по существу по установленной подведомственности.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22. Целью </w:t>
      </w:r>
      <w:proofErr w:type="gramStart"/>
      <w:r w:rsidRPr="00150F09">
        <w:rPr>
          <w:sz w:val="28"/>
          <w:szCs w:val="28"/>
        </w:rPr>
        <w:t>контроля за</w:t>
      </w:r>
      <w:proofErr w:type="gramEnd"/>
      <w:r w:rsidRPr="00150F09">
        <w:rPr>
          <w:sz w:val="28"/>
          <w:szCs w:val="28"/>
        </w:rPr>
        <w:t xml:space="preserve"> реализацией результатов проведенных мероприятий является полное, качественное и своевременное выполнение требований, предложений и рекомендаций, изложенных в документах, направляемых </w:t>
      </w:r>
      <w:r w:rsidR="00F81EEF">
        <w:rPr>
          <w:sz w:val="28"/>
          <w:szCs w:val="28"/>
        </w:rPr>
        <w:t>администрацией</w:t>
      </w:r>
      <w:r w:rsidRPr="00150F09">
        <w:rPr>
          <w:sz w:val="28"/>
          <w:szCs w:val="28"/>
        </w:rPr>
        <w:t>.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23. </w:t>
      </w:r>
      <w:proofErr w:type="gramStart"/>
      <w:r w:rsidRPr="00150F09">
        <w:rPr>
          <w:sz w:val="28"/>
          <w:szCs w:val="28"/>
        </w:rPr>
        <w:t>Контроль за</w:t>
      </w:r>
      <w:proofErr w:type="gramEnd"/>
      <w:r w:rsidRPr="00150F09">
        <w:rPr>
          <w:sz w:val="28"/>
          <w:szCs w:val="28"/>
        </w:rPr>
        <w:t xml:space="preserve"> реализацией результатов проведенных мероприятий включает в себя: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- контроль полноты и своевременности принятия мер по представлениям и (или) предписаниям </w:t>
      </w:r>
      <w:r w:rsidR="00F81EEF">
        <w:rPr>
          <w:sz w:val="28"/>
          <w:szCs w:val="28"/>
        </w:rPr>
        <w:t>администрации</w:t>
      </w:r>
      <w:r w:rsidRPr="00150F09">
        <w:rPr>
          <w:sz w:val="28"/>
          <w:szCs w:val="28"/>
        </w:rPr>
        <w:t>;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- </w:t>
      </w:r>
      <w:proofErr w:type="gramStart"/>
      <w:r w:rsidRPr="00150F09">
        <w:rPr>
          <w:sz w:val="28"/>
          <w:szCs w:val="28"/>
        </w:rPr>
        <w:t>контроль за</w:t>
      </w:r>
      <w:proofErr w:type="gramEnd"/>
      <w:r w:rsidRPr="00150F09">
        <w:rPr>
          <w:sz w:val="28"/>
          <w:szCs w:val="28"/>
        </w:rPr>
        <w:t xml:space="preserve"> своевременным направлением протоколов об административных правонарушениях, составленных должностными лицами органа внутреннего муниципального финансового контроля, для рассмотрения по подведомственности, мониторинг их рассмотрения и анализ вынесенных постановлений по делам об административных правонарушениях;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- анализ информации, документов и материалов о результатах рассмотрения информационных писем </w:t>
      </w:r>
      <w:r w:rsidR="00F81EEF">
        <w:rPr>
          <w:sz w:val="28"/>
          <w:szCs w:val="28"/>
        </w:rPr>
        <w:t>администрации</w:t>
      </w:r>
      <w:r w:rsidRPr="00150F09">
        <w:rPr>
          <w:sz w:val="28"/>
          <w:szCs w:val="28"/>
        </w:rPr>
        <w:t>.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150F09">
        <w:rPr>
          <w:sz w:val="28"/>
          <w:szCs w:val="28"/>
        </w:rPr>
        <w:t xml:space="preserve">. </w:t>
      </w:r>
      <w:proofErr w:type="gramStart"/>
      <w:r w:rsidRPr="00150F09">
        <w:rPr>
          <w:sz w:val="28"/>
          <w:szCs w:val="28"/>
        </w:rPr>
        <w:t>Контроль за</w:t>
      </w:r>
      <w:proofErr w:type="gramEnd"/>
      <w:r w:rsidRPr="00150F09">
        <w:rPr>
          <w:sz w:val="28"/>
          <w:szCs w:val="28"/>
        </w:rPr>
        <w:t xml:space="preserve"> реализацией результатов проведенных мероприятий возлагается на должностное лицо, проводившее поверку (ревизию).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150F09">
        <w:rPr>
          <w:sz w:val="28"/>
          <w:szCs w:val="28"/>
        </w:rPr>
        <w:t xml:space="preserve">. </w:t>
      </w:r>
      <w:proofErr w:type="gramStart"/>
      <w:r w:rsidRPr="00150F09">
        <w:rPr>
          <w:sz w:val="28"/>
          <w:szCs w:val="28"/>
        </w:rPr>
        <w:t>Контроль за</w:t>
      </w:r>
      <w:proofErr w:type="gramEnd"/>
      <w:r w:rsidRPr="00150F09">
        <w:rPr>
          <w:sz w:val="28"/>
          <w:szCs w:val="28"/>
        </w:rPr>
        <w:t xml:space="preserve"> выполнением представлений и (или) предписаний </w:t>
      </w:r>
      <w:r w:rsidR="00F81EEF">
        <w:rPr>
          <w:sz w:val="28"/>
          <w:szCs w:val="28"/>
        </w:rPr>
        <w:t>администрации</w:t>
      </w:r>
      <w:r w:rsidRPr="00150F09">
        <w:rPr>
          <w:sz w:val="28"/>
          <w:szCs w:val="28"/>
        </w:rPr>
        <w:t xml:space="preserve"> включает в себя: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>- анализ и оценку полноты выполнения требований, содержащихся в представлениях и (или) предписаниях, выполнения запланированных мероприятий по устранению выявленных нарушений законодательства Российской Федерации и иных нормативных правовых актов, а также причин и условий таких нарушений;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- анализ причин невыполнения требований, содержащихся в представлениях </w:t>
      </w:r>
      <w:r w:rsidR="00F81EEF">
        <w:rPr>
          <w:sz w:val="28"/>
          <w:szCs w:val="28"/>
        </w:rPr>
        <w:t>администрации</w:t>
      </w:r>
      <w:r w:rsidRPr="00150F09">
        <w:rPr>
          <w:sz w:val="28"/>
          <w:szCs w:val="28"/>
        </w:rPr>
        <w:t>;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 xml:space="preserve">- </w:t>
      </w:r>
      <w:proofErr w:type="gramStart"/>
      <w:r w:rsidRPr="00150F09">
        <w:rPr>
          <w:sz w:val="28"/>
          <w:szCs w:val="28"/>
        </w:rPr>
        <w:t>контроль за</w:t>
      </w:r>
      <w:proofErr w:type="gramEnd"/>
      <w:r w:rsidRPr="00150F09">
        <w:rPr>
          <w:sz w:val="28"/>
          <w:szCs w:val="28"/>
        </w:rPr>
        <w:t xml:space="preserve"> соблюдением установленных сроков выполнения представлений и (или) предписаний;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>- принятие мер в случаях невыполнения представлений и (или) предписаний, несоблюдения сроков их выполнения.</w:t>
      </w:r>
    </w:p>
    <w:p w:rsidR="002311DC" w:rsidRPr="00150F09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150F09">
        <w:rPr>
          <w:sz w:val="28"/>
          <w:szCs w:val="28"/>
        </w:rPr>
        <w:t>26. В ходе осуществления анализа выполнения представлений и (или) предписаний от объектов контроля может быть дополнительно запрошена необходимая информация, документы и материалы о ходе и результатах выполнения содержащихся в них требований.</w:t>
      </w:r>
    </w:p>
    <w:p w:rsidR="00F6638D" w:rsidRDefault="002311DC" w:rsidP="003E7085">
      <w:pPr>
        <w:pStyle w:val="ConsPlusNormal"/>
        <w:ind w:firstLine="540"/>
        <w:jc w:val="both"/>
      </w:pPr>
      <w:r w:rsidRPr="00150F09">
        <w:rPr>
          <w:sz w:val="28"/>
          <w:szCs w:val="28"/>
        </w:rPr>
        <w:t>27. При выполнении всех требований представление и (или) предписание снимается с контроля.</w:t>
      </w:r>
    </w:p>
    <w:sectPr w:rsidR="00F6638D" w:rsidSect="00E56C17">
      <w:footerReference w:type="even" r:id="rId18"/>
      <w:footerReference w:type="default" r:id="rId19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4F" w:rsidRDefault="002F754F" w:rsidP="00DF554B">
      <w:r>
        <w:separator/>
      </w:r>
    </w:p>
  </w:endnote>
  <w:endnote w:type="continuationSeparator" w:id="0">
    <w:p w:rsidR="002F754F" w:rsidRDefault="002F754F" w:rsidP="00DF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3B" w:rsidRDefault="00DF554B" w:rsidP="00F617D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311D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23B3B" w:rsidRDefault="002F754F" w:rsidP="004B436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084910"/>
      <w:docPartObj>
        <w:docPartGallery w:val="Page Numbers (Bottom of Page)"/>
        <w:docPartUnique/>
      </w:docPartObj>
    </w:sdtPr>
    <w:sdtEndPr/>
    <w:sdtContent>
      <w:p w:rsidR="003E7085" w:rsidRDefault="003E708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142">
          <w:rPr>
            <w:noProof/>
          </w:rPr>
          <w:t>18</w:t>
        </w:r>
        <w:r>
          <w:fldChar w:fldCharType="end"/>
        </w:r>
      </w:p>
    </w:sdtContent>
  </w:sdt>
  <w:p w:rsidR="00A23B3B" w:rsidRDefault="002F754F" w:rsidP="004B43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4F" w:rsidRDefault="002F754F" w:rsidP="00DF554B">
      <w:r>
        <w:separator/>
      </w:r>
    </w:p>
  </w:footnote>
  <w:footnote w:type="continuationSeparator" w:id="0">
    <w:p w:rsidR="002F754F" w:rsidRDefault="002F754F" w:rsidP="00DF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127DC"/>
    <w:multiLevelType w:val="hybridMultilevel"/>
    <w:tmpl w:val="DEE0F7D0"/>
    <w:lvl w:ilvl="0" w:tplc="F6F48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DC"/>
    <w:rsid w:val="0006515A"/>
    <w:rsid w:val="002311DC"/>
    <w:rsid w:val="002751B5"/>
    <w:rsid w:val="002D4142"/>
    <w:rsid w:val="002F754F"/>
    <w:rsid w:val="003E7085"/>
    <w:rsid w:val="005D04A1"/>
    <w:rsid w:val="00605FB7"/>
    <w:rsid w:val="006A3883"/>
    <w:rsid w:val="006B644C"/>
    <w:rsid w:val="006C6D97"/>
    <w:rsid w:val="00910BB3"/>
    <w:rsid w:val="00A51F02"/>
    <w:rsid w:val="00AE37C1"/>
    <w:rsid w:val="00BB1510"/>
    <w:rsid w:val="00BC4EE5"/>
    <w:rsid w:val="00C56EC7"/>
    <w:rsid w:val="00D04E0B"/>
    <w:rsid w:val="00D80822"/>
    <w:rsid w:val="00D9704F"/>
    <w:rsid w:val="00DF554B"/>
    <w:rsid w:val="00E56C17"/>
    <w:rsid w:val="00E63F1C"/>
    <w:rsid w:val="00ED139B"/>
    <w:rsid w:val="00F6638D"/>
    <w:rsid w:val="00F7400D"/>
    <w:rsid w:val="00F81EEF"/>
    <w:rsid w:val="00FD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311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onsPlusTitle">
    <w:name w:val="ConsPlusTitle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3">
    <w:name w:val="Hyperlink"/>
    <w:basedOn w:val="a0"/>
    <w:uiPriority w:val="99"/>
    <w:rsid w:val="002311D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311D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11DC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6">
    <w:name w:val="page number"/>
    <w:basedOn w:val="a0"/>
    <w:uiPriority w:val="99"/>
    <w:rsid w:val="002311D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311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11DC"/>
    <w:rPr>
      <w:rFonts w:ascii="Tahoma" w:eastAsia="Times New Roman" w:hAnsi="Tahoma" w:cs="Tahoma"/>
      <w:kern w:val="3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E70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7085"/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311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onsPlusTitle">
    <w:name w:val="ConsPlusTitle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3">
    <w:name w:val="Hyperlink"/>
    <w:basedOn w:val="a0"/>
    <w:uiPriority w:val="99"/>
    <w:rsid w:val="002311D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311D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11DC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6">
    <w:name w:val="page number"/>
    <w:basedOn w:val="a0"/>
    <w:uiPriority w:val="99"/>
    <w:rsid w:val="002311D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311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11DC"/>
    <w:rPr>
      <w:rFonts w:ascii="Tahoma" w:eastAsia="Times New Roman" w:hAnsi="Tahoma" w:cs="Tahoma"/>
      <w:kern w:val="3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E70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7085"/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A1191F94B3C110964C8155B267576FF5589CFEA1A9C69FCDBC9B138CmD4E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A1191F94B3C110964C8155B267576FF5589CFEA1A9C69FCDBC9B138CDE2B5196AE52D2B8A848C7m84DL" TargetMode="External"/><Relationship Id="rId17" Type="http://schemas.openxmlformats.org/officeDocument/2006/relationships/hyperlink" Target="consultantplus://offline/ref=ABA1191F94B3C110964C8155B267576FF5539EFCA3A3C69FCDBC9B138CmD4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A1191F94B3C110964C8143B10B0960F651C2F6A1A1C4CB98EA9D44D38E2D04D6mE4E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A1191F94B3C110964C8155B267576FF5589CFEA1A9C69FCDBC9B138CDE2B5196AE52D2B8A848C7m84D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A1191F94B3C110964C8143B10B0960F651C2F6A1A1C4CB98EA9D44D38E2D04D6EE5487FBEF40C38C116B54mA47L" TargetMode="External"/><Relationship Id="rId10" Type="http://schemas.openxmlformats.org/officeDocument/2006/relationships/hyperlink" Target="consultantplus://offline/ref=ABA1191F94B3C110964C8155B267576FF5589CFEA1A9C69FCDBC9B138CDE2B5196AE52D2B8A848C7m84D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ABA1191F94B3C110964C8143B10B0960F651C2F6A1A1C4CB98EA9D44D38E2D04D6mE4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36C6-943D-47A9-B3E0-94343887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6376</Words>
  <Characters>36346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User</cp:lastModifiedBy>
  <cp:revision>3</cp:revision>
  <cp:lastPrinted>2019-07-02T11:48:00Z</cp:lastPrinted>
  <dcterms:created xsi:type="dcterms:W3CDTF">2018-12-17T06:34:00Z</dcterms:created>
  <dcterms:modified xsi:type="dcterms:W3CDTF">2019-07-02T13:13:00Z</dcterms:modified>
</cp:coreProperties>
</file>